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625" w:rsidRPr="00622E9C" w:rsidRDefault="008B0625" w:rsidP="007C3F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</w:pPr>
      <w:bookmarkStart w:id="0" w:name="_GoBack"/>
      <w:bookmarkEnd w:id="0"/>
      <w:r w:rsidRPr="00622E9C">
        <w:rPr>
          <w:rFonts w:ascii="Times New Roman" w:eastAsia="Times New Roman" w:hAnsi="Times New Roman" w:cs="Times New Roman"/>
          <w:b/>
          <w:bCs/>
          <w:caps/>
          <w:color w:val="202731"/>
          <w:kern w:val="36"/>
          <w:sz w:val="24"/>
          <w:szCs w:val="24"/>
          <w:lang w:eastAsia="ru-RU"/>
        </w:rPr>
        <w:t>РАСПИСАНИЕ ЕГЭ</w:t>
      </w:r>
    </w:p>
    <w:p w:rsidR="008B0625" w:rsidRPr="00622E9C" w:rsidRDefault="008B0625" w:rsidP="007C3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22E9C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Проект расписания проведения единого государственного экзамена и государственного выпускного экзамена в 2015 году</w:t>
      </w:r>
    </w:p>
    <w:tbl>
      <w:tblPr>
        <w:tblStyle w:val="a3"/>
        <w:tblW w:w="11030" w:type="dxa"/>
        <w:tblInd w:w="-1026" w:type="dxa"/>
        <w:tblLook w:val="04A0" w:firstRow="1" w:lastRow="0" w:firstColumn="1" w:lastColumn="0" w:noHBand="0" w:noVBand="1"/>
      </w:tblPr>
      <w:tblGrid>
        <w:gridCol w:w="1843"/>
        <w:gridCol w:w="4536"/>
        <w:gridCol w:w="4651"/>
      </w:tblGrid>
      <w:tr w:rsidR="008B0625" w:rsidRPr="00622E9C" w:rsidTr="00622E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ГВЭ</w:t>
            </w:r>
          </w:p>
        </w:tc>
      </w:tr>
      <w:tr w:rsidR="008B0625" w:rsidRPr="00622E9C" w:rsidTr="00622E9C">
        <w:tc>
          <w:tcPr>
            <w:tcW w:w="11030" w:type="dxa"/>
            <w:gridSpan w:val="3"/>
            <w:hideMark/>
          </w:tcPr>
          <w:p w:rsidR="008B0625" w:rsidRPr="00622E9C" w:rsidRDefault="008B0625" w:rsidP="007C3FED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Досрочный февральский срок</w:t>
            </w:r>
          </w:p>
        </w:tc>
      </w:tr>
      <w:tr w:rsidR="008B0625" w:rsidRPr="00622E9C" w:rsidTr="00622E9C">
        <w:trPr>
          <w:trHeight w:val="358"/>
        </w:trPr>
        <w:tc>
          <w:tcPr>
            <w:tcW w:w="1843" w:type="dxa"/>
            <w:hideMark/>
          </w:tcPr>
          <w:p w:rsidR="008B0625" w:rsidRPr="00622E9C" w:rsidRDefault="007C3FED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 xml:space="preserve">14 февраля </w:t>
            </w:r>
            <w:r w:rsidR="008B0625"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(</w:t>
            </w:r>
            <w:proofErr w:type="spellStart"/>
            <w:r w:rsidR="008B0625"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="008B0625"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язык, география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B0625" w:rsidRPr="00622E9C" w:rsidTr="00622E9C">
        <w:trPr>
          <w:trHeight w:val="289"/>
        </w:trPr>
        <w:tc>
          <w:tcPr>
            <w:tcW w:w="11030" w:type="dxa"/>
            <w:gridSpan w:val="3"/>
            <w:hideMark/>
          </w:tcPr>
          <w:p w:rsidR="008B0625" w:rsidRPr="00622E9C" w:rsidRDefault="008B0625" w:rsidP="007C3FED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8B0625" w:rsidRPr="00622E9C" w:rsidTr="00622E9C">
        <w:trPr>
          <w:trHeight w:val="228"/>
        </w:trPr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23 марта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B0625" w:rsidRPr="00622E9C" w:rsidTr="00622E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24 марта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B0625" w:rsidRPr="00622E9C" w:rsidTr="00622E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марта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 П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B0625" w:rsidRPr="00622E9C" w:rsidTr="00622E9C">
        <w:trPr>
          <w:trHeight w:val="258"/>
        </w:trPr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27 марта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информатика и ИКТ, биология, обществознание, литература, физика</w:t>
            </w:r>
          </w:p>
        </w:tc>
      </w:tr>
      <w:tr w:rsidR="008B0625" w:rsidRPr="00622E9C" w:rsidTr="00622E9C">
        <w:trPr>
          <w:trHeight w:val="486"/>
        </w:trPr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марта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B0625" w:rsidRPr="00622E9C" w:rsidTr="00622E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30 марта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B0625" w:rsidRPr="00622E9C" w:rsidTr="00622E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31 марта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B0625" w:rsidRPr="00622E9C" w:rsidTr="00622E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3 апреля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языки, география, химия, история</w:t>
            </w:r>
          </w:p>
        </w:tc>
      </w:tr>
      <w:tr w:rsidR="008B0625" w:rsidRPr="00622E9C" w:rsidTr="00622E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апреля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B0625" w:rsidRPr="00622E9C" w:rsidTr="00622E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6 апреля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: русский язык</w:t>
            </w:r>
          </w:p>
        </w:tc>
      </w:tr>
      <w:tr w:rsidR="008B0625" w:rsidRPr="00622E9C" w:rsidTr="00622E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7 апреля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: математика</w:t>
            </w:r>
          </w:p>
        </w:tc>
      </w:tr>
      <w:tr w:rsidR="008B0625" w:rsidRPr="00622E9C" w:rsidTr="00622E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8 апреля (ср)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: информатика и ИКТ, биология, обществознание, литература, физика</w:t>
            </w:r>
          </w:p>
        </w:tc>
      </w:tr>
      <w:tr w:rsidR="008B0625" w:rsidRPr="00622E9C" w:rsidTr="00622E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9 апреля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: иностранные языки, география, химия, история</w:t>
            </w:r>
          </w:p>
        </w:tc>
      </w:tr>
      <w:tr w:rsidR="008B0625" w:rsidRPr="00622E9C" w:rsidTr="00622E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апреля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языки, физика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B0625" w:rsidRPr="00622E9C" w:rsidTr="00622E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11 апреля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устн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B0625" w:rsidRPr="00622E9C" w:rsidTr="00622E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18 апреля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сб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B0625" w:rsidRPr="00622E9C" w:rsidTr="00622E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20 апреля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</w:t>
            </w: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B0625" w:rsidRPr="00622E9C" w:rsidTr="00622E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21 апреля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: математика Б, математика П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B0625" w:rsidRPr="00622E9C" w:rsidTr="00622E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апреля (ср)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: география, химия, литература, обществознание, физика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B0625" w:rsidRPr="00622E9C" w:rsidTr="00622E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23 апреля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: иностранные языки, история, биология, информатика и ИКТ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B0625" w:rsidRPr="00622E9C" w:rsidTr="00622E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24 апреля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: иностранные языки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устн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B0625" w:rsidRPr="00622E9C" w:rsidTr="00622E9C">
        <w:tc>
          <w:tcPr>
            <w:tcW w:w="11030" w:type="dxa"/>
            <w:gridSpan w:val="3"/>
            <w:hideMark/>
          </w:tcPr>
          <w:p w:rsidR="008B0625" w:rsidRPr="00622E9C" w:rsidRDefault="008B0625" w:rsidP="007C3FED">
            <w:pPr>
              <w:jc w:val="center"/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8B0625" w:rsidRPr="00622E9C" w:rsidTr="005E32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мая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география, литература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B0625" w:rsidRPr="00622E9C" w:rsidTr="005E32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мая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8B0625" w:rsidRPr="00622E9C" w:rsidTr="005E32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28 мая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B0625" w:rsidRPr="00622E9C" w:rsidTr="005E32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29 мая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информатика и ИКТ, биология, обществознание, литература, физика</w:t>
            </w:r>
          </w:p>
        </w:tc>
      </w:tr>
      <w:tr w:rsidR="008B0625" w:rsidRPr="00622E9C" w:rsidTr="005E32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 июня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 Б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B0625" w:rsidRPr="00622E9C" w:rsidTr="005E32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 июня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</w:t>
            </w:r>
          </w:p>
        </w:tc>
      </w:tr>
      <w:tr w:rsidR="008B0625" w:rsidRPr="00622E9C" w:rsidTr="005E32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4 июня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математика П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B0625" w:rsidRPr="00622E9C" w:rsidTr="005E32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5 июня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языки, география, химия, история</w:t>
            </w:r>
          </w:p>
        </w:tc>
      </w:tr>
      <w:tr w:rsidR="008B0625" w:rsidRPr="00622E9C" w:rsidTr="005E32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8 июня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обществознание, химия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: информатика и ИКТ, биология, обществознание, литература, физика</w:t>
            </w:r>
          </w:p>
        </w:tc>
      </w:tr>
      <w:tr w:rsidR="008B0625" w:rsidRPr="00622E9C" w:rsidTr="005E32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9 июня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: русский язык</w:t>
            </w:r>
          </w:p>
        </w:tc>
      </w:tr>
      <w:tr w:rsidR="008B0625" w:rsidRPr="00622E9C" w:rsidTr="005E32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10 июня (ср)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: иностранные языки, география, химия, история</w:t>
            </w:r>
          </w:p>
        </w:tc>
      </w:tr>
      <w:tr w:rsidR="008B0625" w:rsidRPr="00622E9C" w:rsidTr="005E32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11 июня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языки, физика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: математика</w:t>
            </w:r>
          </w:p>
        </w:tc>
      </w:tr>
      <w:tr w:rsidR="008B0625" w:rsidRPr="00622E9C" w:rsidTr="005E32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15 июня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информатика и ИКТ, биология, история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B0625" w:rsidRPr="00622E9C" w:rsidTr="005E32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18 июня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устн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B0625" w:rsidRPr="00622E9C" w:rsidTr="005E32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19 июня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иностранные языки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устн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B0625" w:rsidRPr="00622E9C" w:rsidTr="005E32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22 июня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пн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резерв:</w:t>
            </w: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русский язык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B0625" w:rsidRPr="00622E9C" w:rsidTr="005E32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lastRenderedPageBreak/>
              <w:t>23 июня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вт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: математика Б, математика П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B0625" w:rsidRPr="00622E9C" w:rsidTr="005E32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24 июня (ср)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: география, химия, литература, обществознание, физика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b/>
                <w:bCs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B0625" w:rsidRPr="00622E9C" w:rsidTr="005E32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25 июня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чт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: иностранные языки, история, биология, информатика и ИКТ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  <w:tr w:rsidR="008B0625" w:rsidRPr="00622E9C" w:rsidTr="005E329C">
        <w:tc>
          <w:tcPr>
            <w:tcW w:w="1843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26 июня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пт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36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i/>
                <w:iCs/>
                <w:color w:val="1F262D"/>
                <w:sz w:val="24"/>
                <w:szCs w:val="24"/>
                <w:lang w:eastAsia="ru-RU"/>
              </w:rPr>
              <w:t>резерв</w:t>
            </w: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: иностранные языки (</w:t>
            </w:r>
            <w:proofErr w:type="spellStart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устн</w:t>
            </w:r>
            <w:proofErr w:type="spellEnd"/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51" w:type="dxa"/>
            <w:hideMark/>
          </w:tcPr>
          <w:p w:rsidR="008B0625" w:rsidRPr="00622E9C" w:rsidRDefault="008B0625" w:rsidP="007C3FED">
            <w:pPr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</w:pPr>
            <w:r w:rsidRPr="00622E9C">
              <w:rPr>
                <w:rFonts w:ascii="Times New Roman" w:eastAsia="Times New Roman" w:hAnsi="Times New Roman" w:cs="Times New Roman"/>
                <w:color w:val="1F262D"/>
                <w:sz w:val="24"/>
                <w:szCs w:val="24"/>
                <w:lang w:eastAsia="ru-RU"/>
              </w:rPr>
              <w:t> </w:t>
            </w:r>
          </w:p>
        </w:tc>
      </w:tr>
    </w:tbl>
    <w:p w:rsidR="007C3FED" w:rsidRPr="00622E9C" w:rsidRDefault="007C3FED" w:rsidP="007C3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</w:pPr>
    </w:p>
    <w:p w:rsidR="007C3FED" w:rsidRPr="00622E9C" w:rsidRDefault="007C3FED" w:rsidP="007C3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</w:pPr>
    </w:p>
    <w:p w:rsidR="008B0625" w:rsidRPr="00622E9C" w:rsidRDefault="008B0625" w:rsidP="007C3F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22E9C">
        <w:rPr>
          <w:rFonts w:ascii="Times New Roman" w:eastAsia="Times New Roman" w:hAnsi="Times New Roman" w:cs="Times New Roman"/>
          <w:b/>
          <w:bCs/>
          <w:color w:val="1F262D"/>
          <w:sz w:val="24"/>
          <w:szCs w:val="24"/>
          <w:lang w:eastAsia="ru-RU"/>
        </w:rPr>
        <w:t>Разъяснения к проекту расписания ЕГЭ 2015 года</w:t>
      </w:r>
    </w:p>
    <w:p w:rsidR="008B0625" w:rsidRPr="00622E9C" w:rsidRDefault="008B0625" w:rsidP="007C3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u w:val="single"/>
          <w:lang w:eastAsia="ru-RU"/>
        </w:rPr>
      </w:pPr>
      <w:r w:rsidRPr="00622E9C">
        <w:rPr>
          <w:rFonts w:ascii="Times New Roman" w:eastAsia="Times New Roman" w:hAnsi="Times New Roman" w:cs="Times New Roman"/>
          <w:color w:val="1F262D"/>
          <w:sz w:val="24"/>
          <w:szCs w:val="24"/>
          <w:u w:val="single"/>
          <w:lang w:eastAsia="ru-RU"/>
        </w:rPr>
        <w:t>Досрочный февральский период предусмотрен для:</w:t>
      </w:r>
    </w:p>
    <w:p w:rsidR="008B0625" w:rsidRPr="00622E9C" w:rsidRDefault="008B0625" w:rsidP="007C3F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22E9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выпускников прошлых лет;</w:t>
      </w:r>
    </w:p>
    <w:p w:rsidR="008B0625" w:rsidRPr="00622E9C" w:rsidRDefault="008B0625" w:rsidP="007C3FE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22E9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лиц, окончивших образовательные организации со справкой в предыдущие годы.</w:t>
      </w:r>
    </w:p>
    <w:p w:rsidR="007C3FED" w:rsidRPr="00622E9C" w:rsidRDefault="007C3FED" w:rsidP="007C3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u w:val="single"/>
          <w:lang w:eastAsia="ru-RU"/>
        </w:rPr>
      </w:pPr>
    </w:p>
    <w:p w:rsidR="008B0625" w:rsidRPr="00622E9C" w:rsidRDefault="008B0625" w:rsidP="007C3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u w:val="single"/>
          <w:lang w:eastAsia="ru-RU"/>
        </w:rPr>
      </w:pPr>
      <w:r w:rsidRPr="00622E9C">
        <w:rPr>
          <w:rFonts w:ascii="Times New Roman" w:eastAsia="Times New Roman" w:hAnsi="Times New Roman" w:cs="Times New Roman"/>
          <w:color w:val="1F262D"/>
          <w:sz w:val="24"/>
          <w:szCs w:val="24"/>
          <w:u w:val="single"/>
          <w:lang w:eastAsia="ru-RU"/>
        </w:rPr>
        <w:t>Досрочный период (март – апрель) предусмотрен для:</w:t>
      </w:r>
    </w:p>
    <w:p w:rsidR="008B0625" w:rsidRPr="00622E9C" w:rsidRDefault="008B0625" w:rsidP="007C3F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22E9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выпускников прошлых лет;</w:t>
      </w:r>
    </w:p>
    <w:p w:rsidR="008B0625" w:rsidRPr="00622E9C" w:rsidRDefault="008B0625" w:rsidP="007C3F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22E9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лиц, окончивших образовательные организации со справкой в предыдущие годы;</w:t>
      </w:r>
    </w:p>
    <w:p w:rsidR="008B0625" w:rsidRPr="00622E9C" w:rsidRDefault="008B0625" w:rsidP="007C3F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622E9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выпускников текущего года, не имеющих академической задолженности, в том числе за итоговое сочинение (изложение), и в полном объеме выполнивших учебный план или индивидуальный учебный план.</w:t>
      </w:r>
    </w:p>
    <w:p w:rsidR="000D098B" w:rsidRPr="00622E9C" w:rsidRDefault="008B0625" w:rsidP="007C3FE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22E9C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обучающихся 11-х классов, закончивших изучение программ по отдельным учебным предметам и имеющих годовые отметки не ниже удовлетворительных по всем учебным предметам учебного плана за предпоследний год обучения (10 класс).</w:t>
      </w:r>
      <w:r w:rsidR="007C3FED" w:rsidRPr="00622E9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D098B" w:rsidRPr="00622E9C" w:rsidSect="007C3FE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55003"/>
    <w:multiLevelType w:val="multilevel"/>
    <w:tmpl w:val="89C4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39790A"/>
    <w:multiLevelType w:val="multilevel"/>
    <w:tmpl w:val="AD36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3EC"/>
    <w:rsid w:val="000D098B"/>
    <w:rsid w:val="000E7F36"/>
    <w:rsid w:val="005543EC"/>
    <w:rsid w:val="005E329C"/>
    <w:rsid w:val="00622E9C"/>
    <w:rsid w:val="006762BE"/>
    <w:rsid w:val="007C3FED"/>
    <w:rsid w:val="008B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32522-B368-4F0D-8DB9-9E100B6AE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37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Yu</dc:creator>
  <cp:keywords/>
  <dc:description/>
  <cp:lastModifiedBy>La Yu</cp:lastModifiedBy>
  <cp:revision>6</cp:revision>
  <cp:lastPrinted>2014-10-22T11:21:00Z</cp:lastPrinted>
  <dcterms:created xsi:type="dcterms:W3CDTF">2014-10-20T16:12:00Z</dcterms:created>
  <dcterms:modified xsi:type="dcterms:W3CDTF">2014-10-24T18:23:00Z</dcterms:modified>
</cp:coreProperties>
</file>