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6D" w:rsidRDefault="00E1679D">
      <w:pPr>
        <w:jc w:val="center"/>
        <w:sectPr w:rsidR="00D8426D">
          <w:type w:val="continuous"/>
          <w:pgSz w:w="11910" w:h="16840"/>
          <w:pgMar w:top="1040" w:right="440" w:bottom="280" w:left="5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965950" cy="95884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6D" w:rsidRDefault="00E16C3F">
      <w:pPr>
        <w:pStyle w:val="2"/>
        <w:spacing w:before="75"/>
      </w:pPr>
      <w:r>
        <w:rPr>
          <w:u w:val="thick"/>
        </w:rPr>
        <w:lastRenderedPageBreak/>
        <w:t>Пояснительная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записка.</w:t>
      </w:r>
    </w:p>
    <w:p w:rsidR="00D8426D" w:rsidRDefault="00D8426D">
      <w:pPr>
        <w:pStyle w:val="a3"/>
        <w:spacing w:before="9"/>
        <w:rPr>
          <w:b/>
          <w:sz w:val="23"/>
        </w:rPr>
      </w:pPr>
    </w:p>
    <w:p w:rsidR="00D8426D" w:rsidRDefault="00E16C3F">
      <w:pPr>
        <w:pStyle w:val="a3"/>
        <w:ind w:left="1200" w:right="593"/>
      </w:pPr>
      <w:r>
        <w:t>Музыкально – творческая деятельность способствует развитию ребенка, его</w:t>
      </w:r>
      <w:r>
        <w:rPr>
          <w:spacing w:val="-67"/>
        </w:rPr>
        <w:t xml:space="preserve"> </w:t>
      </w:r>
      <w:r>
        <w:t>певческих способностей; эмоциональной, образной сферы учащегося,</w:t>
      </w:r>
      <w:r>
        <w:rPr>
          <w:spacing w:val="1"/>
        </w:rPr>
        <w:t xml:space="preserve"> </w:t>
      </w:r>
      <w:r>
        <w:t>чувства сопричастности к миру музыки.</w:t>
      </w:r>
      <w:r>
        <w:rPr>
          <w:spacing w:val="1"/>
        </w:rPr>
        <w:t xml:space="preserve"> </w:t>
      </w:r>
      <w:r>
        <w:t>Ознакомление в исполнительской</w:t>
      </w:r>
      <w:r>
        <w:rPr>
          <w:spacing w:val="1"/>
        </w:rPr>
        <w:t xml:space="preserve"> </w:t>
      </w:r>
      <w:r>
        <w:t>деятельности с образцами народного творчества, произведениями русской и</w:t>
      </w:r>
      <w:r>
        <w:rPr>
          <w:spacing w:val="-68"/>
        </w:rPr>
        <w:t xml:space="preserve"> </w:t>
      </w:r>
      <w:r>
        <w:t>зарубежной музыкальной классики, современного искусства 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</w:p>
    <w:p w:rsidR="00D8426D" w:rsidRDefault="00E16C3F">
      <w:pPr>
        <w:pStyle w:val="a3"/>
        <w:spacing w:before="1"/>
        <w:ind w:left="1200"/>
      </w:pPr>
      <w:r>
        <w:t>музыкальной деятельности помогает учащимся войти в мир музыки,</w:t>
      </w:r>
      <w:r>
        <w:rPr>
          <w:spacing w:val="1"/>
        </w:rPr>
        <w:t xml:space="preserve"> </w:t>
      </w:r>
      <w:r>
        <w:t>приобщаться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духовным</w:t>
      </w:r>
      <w:r>
        <w:rPr>
          <w:spacing w:val="-5"/>
        </w:rPr>
        <w:t xml:space="preserve"> </w:t>
      </w:r>
      <w:r>
        <w:t>ценностям</w:t>
      </w:r>
      <w:r>
        <w:rPr>
          <w:spacing w:val="-6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культуры.</w:t>
      </w:r>
      <w:r>
        <w:rPr>
          <w:spacing w:val="-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хором</w:t>
      </w:r>
      <w:r>
        <w:rPr>
          <w:spacing w:val="-67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 приобретение опыта эмоционально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творческой</w:t>
      </w:r>
    </w:p>
    <w:p w:rsidR="00D8426D" w:rsidRDefault="00E16C3F">
      <w:pPr>
        <w:pStyle w:val="a3"/>
        <w:spacing w:line="242" w:lineRule="auto"/>
        <w:ind w:left="1200" w:right="1878"/>
      </w:pPr>
      <w:r>
        <w:t>деятельности, на усвоение первоначальных музыкальных знаний,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занятии</w:t>
      </w:r>
      <w:r>
        <w:rPr>
          <w:spacing w:val="-3"/>
        </w:rPr>
        <w:t xml:space="preserve"> </w:t>
      </w:r>
      <w:r>
        <w:t>музыкой.</w:t>
      </w:r>
    </w:p>
    <w:p w:rsidR="00D8426D" w:rsidRDefault="00D8426D">
      <w:pPr>
        <w:pStyle w:val="a3"/>
        <w:spacing w:before="8"/>
        <w:rPr>
          <w:sz w:val="23"/>
        </w:rPr>
      </w:pPr>
    </w:p>
    <w:p w:rsidR="00D8426D" w:rsidRDefault="00E16C3F">
      <w:pPr>
        <w:ind w:left="1200"/>
        <w:rPr>
          <w:sz w:val="28"/>
        </w:rPr>
      </w:pPr>
      <w:r>
        <w:rPr>
          <w:b/>
          <w:sz w:val="28"/>
          <w:u w:val="thick"/>
        </w:rPr>
        <w:t>Направленность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художественно-эстетическая.</w:t>
      </w:r>
    </w:p>
    <w:p w:rsidR="00D8426D" w:rsidRDefault="00D8426D">
      <w:pPr>
        <w:pStyle w:val="a3"/>
        <w:spacing w:before="5"/>
        <w:rPr>
          <w:sz w:val="24"/>
        </w:rPr>
      </w:pPr>
    </w:p>
    <w:p w:rsidR="00D8426D" w:rsidRDefault="00E16C3F">
      <w:pPr>
        <w:pStyle w:val="a3"/>
        <w:spacing w:before="1"/>
        <w:ind w:left="1200" w:right="594"/>
      </w:pPr>
      <w:r>
        <w:t>Актуальность данной программы в том, что она охватывает именно тот</w:t>
      </w:r>
      <w:r>
        <w:rPr>
          <w:spacing w:val="1"/>
        </w:rPr>
        <w:t xml:space="preserve"> </w:t>
      </w:r>
      <w:r>
        <w:t>возраст, в котором дети подвержены повседневному влиянию новшеств</w:t>
      </w:r>
      <w:r>
        <w:rPr>
          <w:spacing w:val="1"/>
        </w:rPr>
        <w:t xml:space="preserve"> </w:t>
      </w:r>
      <w:r>
        <w:t>научно-технического прогресса, и способствует отвлечению детей от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телевидения,</w:t>
      </w:r>
      <w:r>
        <w:rPr>
          <w:spacing w:val="-4"/>
        </w:rPr>
        <w:t xml:space="preserve"> </w:t>
      </w:r>
      <w:r>
        <w:t>приобщения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миру искусства, творчества, музыки. Хоровые занятия способствуют</w:t>
      </w:r>
      <w:r>
        <w:rPr>
          <w:spacing w:val="1"/>
        </w:rPr>
        <w:t xml:space="preserve"> </w:t>
      </w:r>
      <w:r>
        <w:t>воспитанию и формированию у учащихся эмоциональной отзывчивости,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самовыражения, трудолюбия, чувства коллективизма.</w:t>
      </w:r>
    </w:p>
    <w:p w:rsidR="00D8426D" w:rsidRDefault="00D8426D">
      <w:pPr>
        <w:pStyle w:val="a3"/>
        <w:spacing w:before="2"/>
        <w:rPr>
          <w:sz w:val="24"/>
        </w:rPr>
      </w:pPr>
    </w:p>
    <w:p w:rsidR="00D8426D" w:rsidRDefault="00E16C3F">
      <w:pPr>
        <w:ind w:left="1200"/>
        <w:rPr>
          <w:sz w:val="28"/>
        </w:rPr>
      </w:pPr>
      <w:r>
        <w:rPr>
          <w:b/>
          <w:sz w:val="28"/>
          <w:u w:val="thick"/>
        </w:rPr>
        <w:t>Новизна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данной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состоит в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</w:p>
    <w:p w:rsidR="00D8426D" w:rsidRDefault="00E16C3F">
      <w:pPr>
        <w:pStyle w:val="a3"/>
        <w:spacing w:before="3"/>
        <w:ind w:left="1200"/>
      </w:pPr>
      <w:r>
        <w:t>существовать</w:t>
      </w:r>
      <w:r>
        <w:rPr>
          <w:spacing w:val="-4"/>
        </w:rPr>
        <w:t xml:space="preserve"> </w:t>
      </w:r>
      <w:r>
        <w:t>автономно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отличии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школ,</w:t>
      </w:r>
      <w:r>
        <w:rPr>
          <w:spacing w:val="-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в комплексе</w:t>
      </w:r>
      <w:r>
        <w:rPr>
          <w:spacing w:val="-4"/>
        </w:rPr>
        <w:t xml:space="preserve"> </w:t>
      </w:r>
      <w:r>
        <w:t>(сольфеджио,</w:t>
      </w:r>
      <w:r>
        <w:rPr>
          <w:spacing w:val="2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литература,</w:t>
      </w:r>
    </w:p>
    <w:p w:rsidR="00D8426D" w:rsidRDefault="00E16C3F">
      <w:pPr>
        <w:pStyle w:val="a3"/>
        <w:ind w:left="1200"/>
      </w:pPr>
      <w:r>
        <w:t>музыкальный</w:t>
      </w:r>
      <w:r>
        <w:rPr>
          <w:spacing w:val="-6"/>
        </w:rPr>
        <w:t xml:space="preserve"> </w:t>
      </w:r>
      <w:r>
        <w:t>инструмент).</w:t>
      </w:r>
      <w:r>
        <w:rPr>
          <w:spacing w:val="-2"/>
        </w:rPr>
        <w:t xml:space="preserve"> </w:t>
      </w:r>
      <w:r>
        <w:t>Даная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ребенку</w:t>
      </w:r>
      <w:r>
        <w:rPr>
          <w:spacing w:val="-12"/>
        </w:rPr>
        <w:t xml:space="preserve"> </w:t>
      </w:r>
      <w:r>
        <w:t>заниматься</w:t>
      </w:r>
      <w:r>
        <w:rPr>
          <w:spacing w:val="-67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предметом,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хочет</w:t>
      </w:r>
      <w:r>
        <w:rPr>
          <w:spacing w:val="2"/>
        </w:rPr>
        <w:t xml:space="preserve"> </w:t>
      </w:r>
      <w:r>
        <w:t>посещать.</w:t>
      </w:r>
      <w:r>
        <w:rPr>
          <w:spacing w:val="1"/>
        </w:rPr>
        <w:t xml:space="preserve"> </w:t>
      </w:r>
      <w:r>
        <w:t>Основными</w:t>
      </w:r>
    </w:p>
    <w:p w:rsidR="00D8426D" w:rsidRDefault="00E16C3F">
      <w:pPr>
        <w:pStyle w:val="a3"/>
        <w:ind w:left="1200" w:right="1043"/>
      </w:pPr>
      <w:r>
        <w:t>содержательными линиями являются: обогащение опыта эмоционально-</w:t>
      </w:r>
      <w:r>
        <w:rPr>
          <w:spacing w:val="-67"/>
        </w:rPr>
        <w:t xml:space="preserve"> </w:t>
      </w:r>
      <w:r>
        <w:t>целостного отношения учащихся к хору и хоровым занятиям; усвоение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знаний о</w:t>
      </w:r>
      <w:r>
        <w:rPr>
          <w:spacing w:val="-5"/>
        </w:rPr>
        <w:t xml:space="preserve"> </w:t>
      </w:r>
      <w:r>
        <w:t>музыке;</w:t>
      </w:r>
      <w:r>
        <w:rPr>
          <w:spacing w:val="-3"/>
        </w:rPr>
        <w:t xml:space="preserve"> </w:t>
      </w:r>
      <w:r>
        <w:t>овладение</w:t>
      </w:r>
    </w:p>
    <w:p w:rsidR="00D8426D" w:rsidRDefault="00E16C3F">
      <w:pPr>
        <w:pStyle w:val="a3"/>
        <w:ind w:left="1200" w:right="1112"/>
      </w:pPr>
      <w:r>
        <w:t>способами музыкально – учебной деятельности (музыкальные умения и</w:t>
      </w:r>
      <w:r>
        <w:rPr>
          <w:spacing w:val="-67"/>
        </w:rPr>
        <w:t xml:space="preserve"> </w:t>
      </w:r>
      <w:r>
        <w:t>навыки). Основной критерий отбора детей – желание ребенка, а не</w:t>
      </w:r>
      <w:r>
        <w:rPr>
          <w:spacing w:val="1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коренным</w:t>
      </w:r>
      <w:r>
        <w:rPr>
          <w:spacing w:val="2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отличается</w:t>
      </w:r>
      <w:r>
        <w:rPr>
          <w:spacing w:val="2"/>
        </w:rPr>
        <w:t xml:space="preserve"> </w:t>
      </w:r>
      <w:r>
        <w:t>от</w:t>
      </w:r>
    </w:p>
    <w:p w:rsidR="00D8426D" w:rsidRDefault="00E16C3F">
      <w:pPr>
        <w:pStyle w:val="a3"/>
        <w:spacing w:before="1"/>
        <w:ind w:left="1200"/>
      </w:pPr>
      <w:r>
        <w:t>стандартного</w:t>
      </w:r>
      <w:r>
        <w:rPr>
          <w:spacing w:val="-6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хоровую</w:t>
      </w:r>
      <w:r>
        <w:rPr>
          <w:spacing w:val="-2"/>
        </w:rPr>
        <w:t xml:space="preserve"> </w:t>
      </w:r>
      <w:r>
        <w:t>студию.</w:t>
      </w:r>
    </w:p>
    <w:p w:rsidR="00D8426D" w:rsidRDefault="00D8426D">
      <w:pPr>
        <w:pStyle w:val="a3"/>
        <w:spacing w:before="2"/>
        <w:rPr>
          <w:sz w:val="24"/>
        </w:rPr>
      </w:pPr>
    </w:p>
    <w:p w:rsidR="00D8426D" w:rsidRDefault="00E16C3F">
      <w:pPr>
        <w:spacing w:line="242" w:lineRule="auto"/>
        <w:ind w:left="1200"/>
        <w:rPr>
          <w:sz w:val="28"/>
        </w:rPr>
      </w:pPr>
      <w:r>
        <w:rPr>
          <w:b/>
          <w:sz w:val="28"/>
          <w:u w:val="thick"/>
        </w:rPr>
        <w:t>Педагогическая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целесообразность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она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способствует</w:t>
      </w:r>
    </w:p>
    <w:p w:rsidR="00D8426D" w:rsidRDefault="00E16C3F">
      <w:pPr>
        <w:pStyle w:val="a3"/>
        <w:spacing w:line="242" w:lineRule="auto"/>
        <w:ind w:left="1200"/>
      </w:pPr>
      <w:r>
        <w:t>развитию</w:t>
      </w:r>
      <w:r>
        <w:rPr>
          <w:spacing w:val="-7"/>
        </w:rPr>
        <w:t xml:space="preserve"> </w:t>
      </w:r>
      <w:r>
        <w:t>целого</w:t>
      </w:r>
      <w:r>
        <w:rPr>
          <w:spacing w:val="-10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совершенствованию</w:t>
      </w:r>
      <w:r>
        <w:rPr>
          <w:spacing w:val="-6"/>
        </w:rPr>
        <w:t xml:space="preserve"> </w:t>
      </w:r>
      <w:r>
        <w:t>певческих</w:t>
      </w:r>
      <w:r>
        <w:rPr>
          <w:spacing w:val="-6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помогает</w:t>
      </w:r>
      <w:r>
        <w:rPr>
          <w:spacing w:val="2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общении.</w:t>
      </w:r>
    </w:p>
    <w:p w:rsidR="00D8426D" w:rsidRDefault="00D8426D">
      <w:pPr>
        <w:spacing w:line="242" w:lineRule="auto"/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a3"/>
        <w:spacing w:before="67" w:line="242" w:lineRule="auto"/>
        <w:ind w:left="1200" w:right="1152"/>
      </w:pPr>
      <w:r>
        <w:rPr>
          <w:b/>
          <w:u w:val="thick"/>
        </w:rPr>
        <w:lastRenderedPageBreak/>
        <w:t>Цель обучения</w:t>
      </w:r>
      <w:r>
        <w:t>: Эстетическое воспитание и формирование духовных 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хоровых занятий.</w:t>
      </w:r>
    </w:p>
    <w:p w:rsidR="00D8426D" w:rsidRDefault="00D8426D">
      <w:pPr>
        <w:pStyle w:val="a3"/>
        <w:spacing w:before="5"/>
        <w:rPr>
          <w:sz w:val="24"/>
        </w:rPr>
      </w:pPr>
    </w:p>
    <w:p w:rsidR="00D8426D" w:rsidRDefault="00E16C3F">
      <w:pPr>
        <w:pStyle w:val="2"/>
        <w:spacing w:before="1"/>
      </w:pPr>
      <w:r>
        <w:rPr>
          <w:u w:val="thick"/>
        </w:rPr>
        <w:t>Задачи</w:t>
      </w:r>
      <w:r>
        <w:t>:</w:t>
      </w:r>
    </w:p>
    <w:p w:rsidR="00D8426D" w:rsidRDefault="00D8426D">
      <w:pPr>
        <w:pStyle w:val="a3"/>
        <w:spacing w:before="5"/>
        <w:rPr>
          <w:b/>
          <w:sz w:val="24"/>
        </w:rPr>
      </w:pPr>
    </w:p>
    <w:p w:rsidR="00D8426D" w:rsidRDefault="00E16C3F">
      <w:pPr>
        <w:spacing w:before="1"/>
        <w:ind w:left="1200"/>
        <w:rPr>
          <w:b/>
          <w:sz w:val="28"/>
        </w:rPr>
      </w:pPr>
      <w:r>
        <w:rPr>
          <w:b/>
          <w:sz w:val="28"/>
        </w:rPr>
        <w:t>Обучающие:</w:t>
      </w:r>
    </w:p>
    <w:p w:rsidR="00D8426D" w:rsidRDefault="00D8426D">
      <w:pPr>
        <w:pStyle w:val="a3"/>
        <w:spacing w:before="5"/>
        <w:rPr>
          <w:b/>
          <w:sz w:val="23"/>
        </w:rPr>
      </w:pPr>
    </w:p>
    <w:p w:rsidR="00D8426D" w:rsidRDefault="00E16C3F">
      <w:pPr>
        <w:pStyle w:val="a5"/>
        <w:numPr>
          <w:ilvl w:val="0"/>
          <w:numId w:val="9"/>
        </w:numPr>
        <w:tabs>
          <w:tab w:val="left" w:pos="1980"/>
          <w:tab w:val="left" w:pos="1981"/>
        </w:tabs>
        <w:ind w:left="1981"/>
        <w:rPr>
          <w:sz w:val="28"/>
        </w:rPr>
      </w:pPr>
      <w:r>
        <w:rPr>
          <w:sz w:val="28"/>
        </w:rPr>
        <w:t>сформировать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80"/>
          <w:tab w:val="left" w:pos="1981"/>
        </w:tabs>
        <w:spacing w:before="1"/>
        <w:ind w:left="1981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музыку;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80"/>
          <w:tab w:val="left" w:pos="1981"/>
        </w:tabs>
        <w:spacing w:before="1" w:line="342" w:lineRule="exact"/>
        <w:ind w:left="1981"/>
        <w:rPr>
          <w:sz w:val="28"/>
        </w:rPr>
      </w:pP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певческими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80"/>
          <w:tab w:val="left" w:pos="1981"/>
        </w:tabs>
        <w:spacing w:line="342" w:lineRule="exact"/>
        <w:ind w:left="1981"/>
        <w:rPr>
          <w:sz w:val="28"/>
        </w:rPr>
      </w:pPr>
      <w:r>
        <w:rPr>
          <w:sz w:val="28"/>
        </w:rPr>
        <w:t>сформировать 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пению;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80"/>
          <w:tab w:val="left" w:pos="1981"/>
        </w:tabs>
        <w:spacing w:before="1"/>
        <w:ind w:left="1981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поведения;</w:t>
      </w:r>
    </w:p>
    <w:p w:rsidR="00D8426D" w:rsidRDefault="00E16C3F">
      <w:pPr>
        <w:pStyle w:val="2"/>
        <w:spacing w:before="285"/>
      </w:pPr>
      <w:r>
        <w:t>Развивающие:</w:t>
      </w:r>
    </w:p>
    <w:p w:rsidR="00D8426D" w:rsidRDefault="00D8426D">
      <w:pPr>
        <w:pStyle w:val="a3"/>
        <w:spacing w:before="10"/>
        <w:rPr>
          <w:b/>
          <w:sz w:val="23"/>
        </w:rPr>
      </w:pP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line="342" w:lineRule="exact"/>
        <w:ind w:left="1909" w:hanging="349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line="342" w:lineRule="exact"/>
        <w:ind w:left="1909" w:hanging="349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артистизма,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воображение;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before="1" w:line="341" w:lineRule="exact"/>
        <w:ind w:left="1909" w:hanging="349"/>
        <w:rPr>
          <w:sz w:val="28"/>
        </w:rPr>
      </w:pPr>
      <w:r>
        <w:rPr>
          <w:sz w:val="28"/>
        </w:rPr>
        <w:t>развить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сферу;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line="341" w:lineRule="exact"/>
        <w:ind w:left="1909" w:hanging="349"/>
        <w:rPr>
          <w:sz w:val="28"/>
        </w:rPr>
      </w:pP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before="2"/>
        <w:ind w:left="1909" w:hanging="349"/>
        <w:rPr>
          <w:sz w:val="28"/>
        </w:rPr>
      </w:pPr>
      <w:r>
        <w:rPr>
          <w:sz w:val="28"/>
        </w:rPr>
        <w:t>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способности;</w:t>
      </w:r>
    </w:p>
    <w:p w:rsidR="00D8426D" w:rsidRDefault="00E16C3F">
      <w:pPr>
        <w:pStyle w:val="2"/>
        <w:spacing w:before="285"/>
      </w:pPr>
      <w:r>
        <w:t>Воспитательные:</w:t>
      </w:r>
    </w:p>
    <w:p w:rsidR="00D8426D" w:rsidRDefault="00D8426D">
      <w:pPr>
        <w:pStyle w:val="a3"/>
        <w:spacing w:before="9"/>
        <w:rPr>
          <w:b/>
          <w:sz w:val="23"/>
        </w:rPr>
      </w:pP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before="1" w:line="342" w:lineRule="exact"/>
        <w:ind w:left="1909" w:hanging="349"/>
        <w:rPr>
          <w:sz w:val="28"/>
        </w:rPr>
      </w:pPr>
      <w:r>
        <w:rPr>
          <w:sz w:val="28"/>
        </w:rPr>
        <w:t>воспитать 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  <w:tab w:val="left" w:pos="2724"/>
        </w:tabs>
        <w:ind w:right="939" w:hanging="361"/>
        <w:rPr>
          <w:sz w:val="28"/>
        </w:rPr>
      </w:pP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ощутить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z w:val="28"/>
        </w:rPr>
        <w:tab/>
        <w:t>успешными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spacing w:line="342" w:lineRule="exact"/>
        <w:ind w:left="1909" w:hanging="349"/>
        <w:rPr>
          <w:sz w:val="28"/>
        </w:rPr>
      </w:pPr>
      <w:r>
        <w:rPr>
          <w:sz w:val="28"/>
        </w:rPr>
        <w:t>воспитать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ближнему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патриотизма;</w:t>
      </w:r>
    </w:p>
    <w:p w:rsidR="00D8426D" w:rsidRDefault="00E16C3F">
      <w:pPr>
        <w:pStyle w:val="a5"/>
        <w:numPr>
          <w:ilvl w:val="0"/>
          <w:numId w:val="9"/>
        </w:numPr>
        <w:tabs>
          <w:tab w:val="left" w:pos="1908"/>
          <w:tab w:val="left" w:pos="1909"/>
        </w:tabs>
        <w:ind w:left="1909" w:hanging="349"/>
        <w:rPr>
          <w:sz w:val="28"/>
        </w:rPr>
      </w:pPr>
      <w:r>
        <w:rPr>
          <w:sz w:val="28"/>
        </w:rPr>
        <w:t>воспитать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прекрасному;</w:t>
      </w:r>
    </w:p>
    <w:p w:rsidR="00D8426D" w:rsidRDefault="00E16C3F">
      <w:pPr>
        <w:spacing w:before="277"/>
        <w:ind w:left="1200" w:right="565"/>
        <w:rPr>
          <w:sz w:val="28"/>
        </w:rPr>
      </w:pPr>
      <w:r>
        <w:rPr>
          <w:b/>
          <w:sz w:val="28"/>
          <w:u w:val="thick"/>
        </w:rPr>
        <w:t xml:space="preserve">Отличительные особенности данной программы </w:t>
      </w:r>
      <w:r>
        <w:rPr>
          <w:sz w:val="28"/>
        </w:rPr>
        <w:t>от уже существующих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 включен вид музыкальной деятельности – слушание.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не</w:t>
      </w:r>
      <w:r>
        <w:rPr>
          <w:spacing w:val="-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</w:t>
      </w:r>
    </w:p>
    <w:p w:rsidR="00D8426D" w:rsidRDefault="00E16C3F">
      <w:pPr>
        <w:pStyle w:val="a3"/>
        <w:spacing w:before="2"/>
        <w:ind w:left="1200"/>
      </w:pPr>
      <w:r>
        <w:t>слушания музыки. Позволяет дополнительно, не в рамках урока музыки</w:t>
      </w:r>
      <w:r>
        <w:rPr>
          <w:spacing w:val="1"/>
        </w:rPr>
        <w:t xml:space="preserve"> </w:t>
      </w:r>
      <w:r>
        <w:t>разбирать</w:t>
      </w:r>
      <w:r>
        <w:rPr>
          <w:spacing w:val="-6"/>
        </w:rPr>
        <w:t xml:space="preserve"> </w:t>
      </w:r>
      <w:r>
        <w:t>стили,</w:t>
      </w:r>
      <w:r>
        <w:rPr>
          <w:spacing w:val="-7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композиторов.</w:t>
      </w:r>
    </w:p>
    <w:p w:rsidR="00D8426D" w:rsidRDefault="00D8426D">
      <w:pPr>
        <w:pStyle w:val="a3"/>
        <w:spacing w:before="1"/>
        <w:rPr>
          <w:sz w:val="25"/>
        </w:rPr>
      </w:pPr>
    </w:p>
    <w:p w:rsidR="00D8426D" w:rsidRDefault="00E16C3F">
      <w:pPr>
        <w:pStyle w:val="2"/>
      </w:pPr>
      <w:r>
        <w:rPr>
          <w:u w:val="thick"/>
        </w:rPr>
        <w:t>Условия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реализации:</w:t>
      </w:r>
    </w:p>
    <w:p w:rsidR="00D8426D" w:rsidRDefault="00D8426D">
      <w:pPr>
        <w:pStyle w:val="a3"/>
        <w:spacing w:before="5"/>
        <w:rPr>
          <w:b/>
          <w:sz w:val="23"/>
        </w:rPr>
      </w:pPr>
    </w:p>
    <w:p w:rsidR="00D8426D" w:rsidRDefault="00E16C3F">
      <w:pPr>
        <w:pStyle w:val="a3"/>
        <w:spacing w:line="242" w:lineRule="auto"/>
        <w:ind w:left="1200" w:right="1954"/>
      </w:pPr>
      <w:r>
        <w:t>Возраст детей, участвующих в данной программе: от 7 до 1</w:t>
      </w:r>
      <w:r w:rsidR="00CC44E1">
        <w:t>4</w:t>
      </w:r>
      <w:r>
        <w:t xml:space="preserve"> лет.</w:t>
      </w:r>
      <w:r>
        <w:rPr>
          <w:spacing w:val="-67"/>
        </w:rPr>
        <w:t xml:space="preserve"> </w:t>
      </w:r>
      <w:r>
        <w:t>Срок 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программы- 3 года.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2"/>
      </w:pPr>
      <w:r>
        <w:rPr>
          <w:u w:val="thick"/>
        </w:rPr>
        <w:t>Формы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6"/>
          <w:u w:val="thick"/>
        </w:rPr>
        <w:t xml:space="preserve"> </w:t>
      </w:r>
      <w:r>
        <w:rPr>
          <w:u w:val="thick"/>
        </w:rPr>
        <w:t>программы,</w:t>
      </w:r>
      <w:r>
        <w:rPr>
          <w:spacing w:val="-2"/>
          <w:u w:val="thick"/>
        </w:rPr>
        <w:t xml:space="preserve"> </w:t>
      </w:r>
      <w:r>
        <w:rPr>
          <w:u w:val="thick"/>
        </w:rPr>
        <w:t>режим</w:t>
      </w:r>
      <w:r>
        <w:rPr>
          <w:spacing w:val="-4"/>
          <w:u w:val="thick"/>
        </w:rPr>
        <w:t xml:space="preserve"> </w:t>
      </w:r>
      <w:r>
        <w:rPr>
          <w:u w:val="thick"/>
        </w:rPr>
        <w:t>занятий:</w:t>
      </w:r>
    </w:p>
    <w:p w:rsidR="00D8426D" w:rsidRDefault="00D8426D">
      <w:pPr>
        <w:pStyle w:val="a3"/>
        <w:spacing w:before="10"/>
        <w:rPr>
          <w:b/>
          <w:sz w:val="23"/>
        </w:rPr>
      </w:pPr>
    </w:p>
    <w:p w:rsidR="00D8426D" w:rsidRDefault="00E16C3F">
      <w:pPr>
        <w:pStyle w:val="a3"/>
        <w:ind w:left="1200"/>
      </w:pPr>
      <w:r>
        <w:t>Групповые,</w:t>
      </w:r>
      <w:r>
        <w:rPr>
          <w:spacing w:val="-5"/>
        </w:rPr>
        <w:t xml:space="preserve"> </w:t>
      </w:r>
      <w:r>
        <w:t>индивидуально-групповые,</w:t>
      </w:r>
      <w:r>
        <w:rPr>
          <w:spacing w:val="-5"/>
        </w:rPr>
        <w:t xml:space="preserve"> </w:t>
      </w:r>
      <w:r>
        <w:t>индивидуальные</w:t>
      </w:r>
    </w:p>
    <w:p w:rsidR="00D8426D" w:rsidRDefault="00D8426D">
      <w:p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a5"/>
        <w:numPr>
          <w:ilvl w:val="0"/>
          <w:numId w:val="8"/>
        </w:numPr>
        <w:tabs>
          <w:tab w:val="left" w:pos="1435"/>
        </w:tabs>
        <w:spacing w:before="67"/>
        <w:ind w:right="1191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й год обучения </w:t>
      </w:r>
      <w:r>
        <w:rPr>
          <w:sz w:val="28"/>
        </w:rPr>
        <w:t>– до 30 человек, занятия проводятся 2 раза в неделю</w:t>
      </w:r>
      <w:r w:rsidR="00CC44E1">
        <w:rPr>
          <w:sz w:val="28"/>
        </w:rPr>
        <w:t xml:space="preserve"> 68</w:t>
      </w:r>
      <w:r>
        <w:rPr>
          <w:sz w:val="28"/>
        </w:rPr>
        <w:t xml:space="preserve"> час</w:t>
      </w:r>
      <w:r w:rsidR="00CC44E1">
        <w:rPr>
          <w:sz w:val="28"/>
        </w:rPr>
        <w:t>ов</w:t>
      </w:r>
      <w:r>
        <w:rPr>
          <w:sz w:val="28"/>
        </w:rPr>
        <w:t xml:space="preserve"> </w:t>
      </w:r>
    </w:p>
    <w:p w:rsidR="00D8426D" w:rsidRDefault="00E16C3F">
      <w:pPr>
        <w:pStyle w:val="a5"/>
        <w:numPr>
          <w:ilvl w:val="0"/>
          <w:numId w:val="8"/>
        </w:numPr>
        <w:tabs>
          <w:tab w:val="left" w:pos="1435"/>
        </w:tabs>
        <w:ind w:right="1191" w:firstLine="0"/>
        <w:jc w:val="both"/>
        <w:rPr>
          <w:sz w:val="28"/>
        </w:rPr>
      </w:pPr>
      <w:r>
        <w:rPr>
          <w:b/>
          <w:sz w:val="28"/>
        </w:rPr>
        <w:t xml:space="preserve">й год обучения </w:t>
      </w:r>
      <w:r>
        <w:rPr>
          <w:sz w:val="28"/>
        </w:rPr>
        <w:t>– до 30 человек, занятия проводятся 2 раза в неделю</w:t>
      </w:r>
      <w:r w:rsidR="00CC44E1">
        <w:rPr>
          <w:sz w:val="28"/>
        </w:rPr>
        <w:t xml:space="preserve"> 68 часов</w:t>
      </w:r>
    </w:p>
    <w:p w:rsidR="00CC44E1" w:rsidRDefault="00E16C3F" w:rsidP="00CC44E1">
      <w:pPr>
        <w:pStyle w:val="a5"/>
        <w:numPr>
          <w:ilvl w:val="0"/>
          <w:numId w:val="8"/>
        </w:numPr>
        <w:tabs>
          <w:tab w:val="left" w:pos="1507"/>
        </w:tabs>
        <w:ind w:right="1182" w:firstLine="72"/>
        <w:jc w:val="both"/>
      </w:pPr>
      <w:r>
        <w:rPr>
          <w:b/>
          <w:sz w:val="28"/>
        </w:rPr>
        <w:t>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человек, 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неделю,</w:t>
      </w:r>
      <w:r w:rsidR="00CC44E1">
        <w:rPr>
          <w:sz w:val="28"/>
        </w:rPr>
        <w:t>68 часов</w:t>
      </w:r>
    </w:p>
    <w:p w:rsidR="00D8426D" w:rsidRDefault="00E16C3F">
      <w:pPr>
        <w:pStyle w:val="a3"/>
        <w:ind w:left="1200" w:right="414"/>
        <w:jc w:val="both"/>
      </w:pPr>
      <w:r>
        <w:t>.</w:t>
      </w:r>
    </w:p>
    <w:p w:rsidR="00D8426D" w:rsidRDefault="00E16C3F">
      <w:pPr>
        <w:pStyle w:val="a3"/>
        <w:ind w:left="1200" w:right="416"/>
        <w:jc w:val="both"/>
      </w:pPr>
      <w:r>
        <w:t>Вариативность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-67"/>
        </w:rPr>
        <w:t xml:space="preserve"> </w:t>
      </w:r>
      <w:r>
        <w:t>дете</w:t>
      </w:r>
      <w:proofErr w:type="gramStart"/>
      <w:r>
        <w:t>й(</w:t>
      </w:r>
      <w:proofErr w:type="gramEnd"/>
      <w:r>
        <w:rPr>
          <w:spacing w:val="-3"/>
        </w:rPr>
        <w:t xml:space="preserve"> </w:t>
      </w:r>
      <w:r>
        <w:t>возрастными особенностями 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возможностью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материала.</w:t>
      </w:r>
    </w:p>
    <w:p w:rsidR="00D8426D" w:rsidRDefault="00D8426D">
      <w:pPr>
        <w:pStyle w:val="a3"/>
        <w:spacing w:before="4"/>
        <w:rPr>
          <w:sz w:val="27"/>
        </w:rPr>
      </w:pPr>
    </w:p>
    <w:p w:rsidR="00D8426D" w:rsidRDefault="00E16C3F">
      <w:pPr>
        <w:pStyle w:val="a3"/>
        <w:spacing w:line="242" w:lineRule="auto"/>
        <w:ind w:left="1200" w:right="524" w:firstLine="72"/>
        <w:jc w:val="both"/>
      </w:pPr>
      <w:r>
        <w:rPr>
          <w:b/>
        </w:rPr>
        <w:t>Набор</w:t>
      </w:r>
      <w:r>
        <w:rPr>
          <w:b/>
          <w:spacing w:val="-4"/>
        </w:rPr>
        <w:t xml:space="preserve"> </w:t>
      </w:r>
      <w:r>
        <w:rPr>
          <w:b/>
        </w:rPr>
        <w:t>детей</w:t>
      </w:r>
      <w:r>
        <w:rPr>
          <w:b/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критерием</w:t>
      </w:r>
      <w:r>
        <w:rPr>
          <w:spacing w:val="-6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ребенка.</w:t>
      </w:r>
    </w:p>
    <w:p w:rsidR="00D8426D" w:rsidRDefault="00D8426D">
      <w:pPr>
        <w:pStyle w:val="a3"/>
        <w:spacing w:before="10"/>
        <w:rPr>
          <w:sz w:val="23"/>
        </w:rPr>
      </w:pPr>
    </w:p>
    <w:p w:rsidR="00D8426D" w:rsidRDefault="00E16C3F">
      <w:pPr>
        <w:pStyle w:val="a3"/>
        <w:ind w:left="1200"/>
      </w:pPr>
      <w:r>
        <w:rPr>
          <w:u w:val="single"/>
        </w:rPr>
        <w:t>Ожидаемые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a5"/>
        <w:numPr>
          <w:ilvl w:val="0"/>
          <w:numId w:val="7"/>
        </w:numPr>
        <w:tabs>
          <w:tab w:val="left" w:pos="1435"/>
        </w:tabs>
        <w:spacing w:line="321" w:lineRule="exact"/>
        <w:rPr>
          <w:sz w:val="28"/>
        </w:rPr>
      </w:pP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год: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овладеют</w:t>
      </w:r>
      <w:r>
        <w:rPr>
          <w:spacing w:val="2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D8426D" w:rsidRDefault="00E16C3F">
      <w:pPr>
        <w:pStyle w:val="a3"/>
        <w:ind w:left="1200" w:right="593"/>
      </w:pPr>
      <w:r>
        <w:t>навыками:</w:t>
      </w:r>
      <w:r>
        <w:rPr>
          <w:spacing w:val="-8"/>
        </w:rPr>
        <w:t xml:space="preserve"> </w:t>
      </w:r>
      <w:r>
        <w:t>штрихи, темп, динамика,</w:t>
      </w:r>
      <w:r>
        <w:rPr>
          <w:spacing w:val="-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дирижерского</w:t>
      </w:r>
      <w:r>
        <w:rPr>
          <w:spacing w:val="-6"/>
        </w:rPr>
        <w:t xml:space="preserve"> </w:t>
      </w:r>
      <w:r>
        <w:t>жеста.</w:t>
      </w:r>
      <w:r>
        <w:rPr>
          <w:spacing w:val="-4"/>
        </w:rPr>
        <w:t xml:space="preserve"> </w:t>
      </w:r>
      <w:r>
        <w:t>У них</w:t>
      </w:r>
      <w:r>
        <w:rPr>
          <w:spacing w:val="-67"/>
        </w:rPr>
        <w:t xml:space="preserve"> </w:t>
      </w:r>
      <w:r>
        <w:t>сформируются представление о правильном интонировании и</w:t>
      </w:r>
      <w:r>
        <w:rPr>
          <w:spacing w:val="1"/>
        </w:rPr>
        <w:t xml:space="preserve"> </w:t>
      </w:r>
      <w:r>
        <w:t>звукообразовании,</w:t>
      </w:r>
      <w:r>
        <w:rPr>
          <w:spacing w:val="2"/>
        </w:rPr>
        <w:t xml:space="preserve"> </w:t>
      </w:r>
      <w:r>
        <w:t>дыхании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фразам.</w:t>
      </w:r>
    </w:p>
    <w:p w:rsidR="00D8426D" w:rsidRDefault="00D8426D">
      <w:pPr>
        <w:pStyle w:val="a3"/>
        <w:spacing w:before="5"/>
        <w:rPr>
          <w:sz w:val="24"/>
        </w:rPr>
      </w:pPr>
    </w:p>
    <w:p w:rsidR="00D8426D" w:rsidRDefault="00E16C3F">
      <w:pPr>
        <w:pStyle w:val="a5"/>
        <w:numPr>
          <w:ilvl w:val="0"/>
          <w:numId w:val="7"/>
        </w:numPr>
        <w:tabs>
          <w:tab w:val="left" w:pos="1435"/>
        </w:tabs>
        <w:spacing w:before="1"/>
        <w:ind w:left="1200" w:right="1271" w:firstLine="0"/>
        <w:rPr>
          <w:sz w:val="28"/>
        </w:rPr>
      </w:pPr>
      <w:r>
        <w:rPr>
          <w:sz w:val="28"/>
        </w:rPr>
        <w:t>й год: Учащиеся будут знать, и владеть основными 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приемами, так же будут уметь грамотно ими воспользоваться 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произведения.</w:t>
      </w:r>
    </w:p>
    <w:p w:rsidR="00D8426D" w:rsidRDefault="00D8426D">
      <w:pPr>
        <w:pStyle w:val="a3"/>
        <w:spacing w:before="2"/>
        <w:rPr>
          <w:sz w:val="24"/>
        </w:rPr>
      </w:pPr>
    </w:p>
    <w:p w:rsidR="00D8426D" w:rsidRDefault="00E16C3F">
      <w:pPr>
        <w:pStyle w:val="a3"/>
        <w:spacing w:line="242" w:lineRule="auto"/>
        <w:ind w:left="1200"/>
      </w:pPr>
      <w:r>
        <w:t>Будут</w:t>
      </w:r>
      <w:r>
        <w:rPr>
          <w:spacing w:val="-3"/>
        </w:rPr>
        <w:t xml:space="preserve"> </w:t>
      </w:r>
      <w:r>
        <w:t>исполнять усложненные</w:t>
      </w:r>
      <w:r>
        <w:rPr>
          <w:spacing w:val="-8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рисунки,</w:t>
      </w:r>
      <w:r>
        <w:rPr>
          <w:spacing w:val="-3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линии.</w:t>
      </w:r>
      <w:r>
        <w:rPr>
          <w:spacing w:val="-67"/>
        </w:rPr>
        <w:t xml:space="preserve"> </w:t>
      </w:r>
      <w:r>
        <w:t>Ребята будут</w:t>
      </w:r>
      <w:r>
        <w:rPr>
          <w:spacing w:val="2"/>
        </w:rPr>
        <w:t xml:space="preserve"> </w:t>
      </w:r>
      <w:r>
        <w:t>охотно оказывать</w:t>
      </w:r>
      <w:r>
        <w:rPr>
          <w:spacing w:val="6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новичкам.</w:t>
      </w:r>
    </w:p>
    <w:p w:rsidR="00D8426D" w:rsidRDefault="00D8426D">
      <w:pPr>
        <w:pStyle w:val="a3"/>
        <w:spacing w:before="9"/>
        <w:rPr>
          <w:sz w:val="23"/>
        </w:rPr>
      </w:pPr>
    </w:p>
    <w:p w:rsidR="00D8426D" w:rsidRDefault="00E16C3F">
      <w:pPr>
        <w:pStyle w:val="a5"/>
        <w:numPr>
          <w:ilvl w:val="0"/>
          <w:numId w:val="7"/>
        </w:numPr>
        <w:tabs>
          <w:tab w:val="left" w:pos="1435"/>
        </w:tabs>
        <w:ind w:left="1200" w:right="519" w:firstLine="0"/>
        <w:rPr>
          <w:sz w:val="28"/>
        </w:rPr>
      </w:pP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год: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овладеют 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 навыками цепного дыхания, будут уметь исполнять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 рисунки (синкопа, пунктирный ритм). У детей 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будет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навык,</w:t>
      </w:r>
    </w:p>
    <w:p w:rsidR="00D8426D" w:rsidRDefault="00E16C3F">
      <w:pPr>
        <w:pStyle w:val="a3"/>
        <w:spacing w:before="1"/>
        <w:ind w:left="1200"/>
      </w:pPr>
      <w:r>
        <w:t>навык</w:t>
      </w:r>
      <w:r>
        <w:rPr>
          <w:spacing w:val="-4"/>
        </w:rPr>
        <w:t xml:space="preserve"> </w:t>
      </w:r>
      <w:r>
        <w:t>сценической</w:t>
      </w:r>
      <w:r>
        <w:rPr>
          <w:spacing w:val="-5"/>
        </w:rPr>
        <w:t xml:space="preserve"> </w:t>
      </w:r>
      <w:r>
        <w:t>воли.</w:t>
      </w:r>
    </w:p>
    <w:p w:rsidR="00D8426D" w:rsidRDefault="00D8426D">
      <w:pPr>
        <w:pStyle w:val="a3"/>
        <w:spacing w:before="2"/>
        <w:rPr>
          <w:sz w:val="25"/>
        </w:rPr>
      </w:pPr>
    </w:p>
    <w:p w:rsidR="00D8426D" w:rsidRDefault="00E16C3F">
      <w:pPr>
        <w:pStyle w:val="2"/>
      </w:pPr>
      <w:r>
        <w:rPr>
          <w:u w:val="thick"/>
        </w:rPr>
        <w:t>Формы</w:t>
      </w:r>
      <w:r>
        <w:rPr>
          <w:spacing w:val="-6"/>
          <w:u w:val="thick"/>
        </w:rPr>
        <w:t xml:space="preserve"> </w:t>
      </w:r>
      <w:r>
        <w:rPr>
          <w:u w:val="thick"/>
        </w:rPr>
        <w:t>подведения</w:t>
      </w:r>
      <w:r>
        <w:rPr>
          <w:spacing w:val="-5"/>
          <w:u w:val="thick"/>
        </w:rPr>
        <w:t xml:space="preserve"> </w:t>
      </w:r>
      <w:r>
        <w:rPr>
          <w:u w:val="thick"/>
        </w:rPr>
        <w:t>итогов</w:t>
      </w:r>
      <w:r>
        <w:rPr>
          <w:spacing w:val="-5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7"/>
          <w:u w:val="thick"/>
        </w:rPr>
        <w:t xml:space="preserve"> </w:t>
      </w:r>
      <w:r>
        <w:rPr>
          <w:u w:val="thick"/>
        </w:rPr>
        <w:t>дополнительной</w:t>
      </w:r>
      <w:r>
        <w:rPr>
          <w:spacing w:val="-7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67"/>
        </w:rPr>
        <w:t xml:space="preserve"> </w:t>
      </w:r>
      <w:r>
        <w:rPr>
          <w:u w:val="thick"/>
        </w:rPr>
        <w:t>программы:</w:t>
      </w:r>
    </w:p>
    <w:p w:rsidR="00D8426D" w:rsidRDefault="00D8426D">
      <w:pPr>
        <w:pStyle w:val="a3"/>
        <w:spacing w:before="8"/>
        <w:rPr>
          <w:b/>
          <w:sz w:val="23"/>
        </w:rPr>
      </w:pPr>
    </w:p>
    <w:p w:rsidR="00D8426D" w:rsidRDefault="00E16C3F">
      <w:pPr>
        <w:pStyle w:val="a3"/>
        <w:ind w:left="1200" w:right="398"/>
      </w:pPr>
      <w:r>
        <w:t>Участие в вокально – хоровых конкурсах. Участие в открытых мероприятиях,</w:t>
      </w:r>
      <w:r>
        <w:rPr>
          <w:spacing w:val="-67"/>
        </w:rPr>
        <w:t xml:space="preserve"> </w:t>
      </w:r>
      <w:r>
        <w:t>концертах.</w:t>
      </w:r>
      <w:r>
        <w:rPr>
          <w:spacing w:val="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диагностики.</w:t>
      </w:r>
    </w:p>
    <w:p w:rsidR="00D8426D" w:rsidRDefault="00D8426D">
      <w:p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2"/>
        <w:spacing w:before="75"/>
      </w:pPr>
      <w:r>
        <w:rPr>
          <w:u w:val="thick"/>
        </w:rPr>
        <w:lastRenderedPageBreak/>
        <w:t>Программа</w:t>
      </w:r>
      <w:r>
        <w:rPr>
          <w:spacing w:val="-2"/>
          <w:u w:val="thick"/>
        </w:rPr>
        <w:t xml:space="preserve"> </w:t>
      </w:r>
      <w:r>
        <w:rPr>
          <w:u w:val="thick"/>
        </w:rPr>
        <w:t>включает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себя:</w:t>
      </w:r>
    </w:p>
    <w:p w:rsidR="00D8426D" w:rsidRDefault="00D8426D">
      <w:pPr>
        <w:pStyle w:val="a3"/>
        <w:spacing w:before="9"/>
        <w:rPr>
          <w:b/>
          <w:sz w:val="23"/>
        </w:rPr>
      </w:pPr>
    </w:p>
    <w:p w:rsidR="00D8426D" w:rsidRDefault="00E16C3F">
      <w:pPr>
        <w:pStyle w:val="a3"/>
        <w:ind w:left="1200"/>
      </w:pPr>
      <w:r>
        <w:t>Приложения</w:t>
      </w:r>
      <w:proofErr w:type="gramStart"/>
      <w:r>
        <w:rPr>
          <w:spacing w:val="1"/>
        </w:rPr>
        <w:t xml:space="preserve"> </w:t>
      </w:r>
      <w:r>
        <w:t>:</w:t>
      </w:r>
      <w:proofErr w:type="gramEnd"/>
    </w:p>
    <w:p w:rsidR="00D8426D" w:rsidRDefault="00D8426D">
      <w:pPr>
        <w:pStyle w:val="a3"/>
        <w:spacing w:before="2"/>
        <w:rPr>
          <w:sz w:val="24"/>
        </w:rPr>
      </w:pPr>
    </w:p>
    <w:p w:rsidR="00D8426D" w:rsidRDefault="00E16C3F">
      <w:pPr>
        <w:pStyle w:val="a3"/>
        <w:spacing w:line="451" w:lineRule="auto"/>
        <w:ind w:left="1200" w:right="2339"/>
      </w:pPr>
      <w:r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список по</w:t>
      </w:r>
      <w:r>
        <w:rPr>
          <w:spacing w:val="-8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обучения.</w:t>
      </w:r>
      <w:r>
        <w:rPr>
          <w:spacing w:val="-67"/>
        </w:rPr>
        <w:t xml:space="preserve"> </w:t>
      </w:r>
      <w:r>
        <w:t>Краткий</w:t>
      </w:r>
      <w:r>
        <w:rPr>
          <w:spacing w:val="-2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словарь</w:t>
      </w:r>
    </w:p>
    <w:p w:rsidR="00D8426D" w:rsidRDefault="00D8426D">
      <w:pPr>
        <w:spacing w:line="451" w:lineRule="auto"/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2"/>
        <w:spacing w:before="75" w:line="242" w:lineRule="auto"/>
        <w:ind w:left="1969" w:right="1174"/>
        <w:jc w:val="center"/>
      </w:pPr>
      <w:r>
        <w:lastRenderedPageBreak/>
        <w:t>Учебно-тематический план работы вокально-хоровой студии</w:t>
      </w:r>
      <w:r>
        <w:rPr>
          <w:spacing w:val="-67"/>
        </w:rPr>
        <w:t xml:space="preserve"> </w:t>
      </w:r>
      <w:r>
        <w:t>1-й</w:t>
      </w:r>
      <w:r>
        <w:rPr>
          <w:spacing w:val="-1"/>
        </w:rPr>
        <w:t xml:space="preserve"> </w:t>
      </w:r>
      <w:r>
        <w:t>год обучения</w:t>
      </w:r>
    </w:p>
    <w:p w:rsidR="00D8426D" w:rsidRDefault="00E16C3F">
      <w:pPr>
        <w:spacing w:after="28" w:line="316" w:lineRule="exact"/>
        <w:ind w:left="1488" w:right="699"/>
        <w:jc w:val="center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ВАРИАНТ</w:t>
      </w: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599"/>
        <w:gridCol w:w="3307"/>
        <w:gridCol w:w="1072"/>
        <w:gridCol w:w="1584"/>
      </w:tblGrid>
      <w:tr w:rsidR="00D8426D">
        <w:trPr>
          <w:trHeight w:val="808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4"/>
              <w:ind w:left="1353" w:right="506" w:hanging="68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4"/>
              <w:ind w:left="15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4"/>
              <w:ind w:left="70" w:right="62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4"/>
              <w:ind w:left="189" w:right="173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Вокально-хоровая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2A0C">
              <w:rPr>
                <w:sz w:val="28"/>
              </w:rPr>
              <w:t>0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8426D">
        <w:trPr>
          <w:trHeight w:val="486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tabs>
                <w:tab w:val="left" w:pos="436"/>
              </w:tabs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2" w:type="dxa"/>
          </w:tcPr>
          <w:p w:rsidR="00D8426D" w:rsidRDefault="00CC44E1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89" w:right="1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C44E1">
              <w:rPr>
                <w:sz w:val="28"/>
              </w:rPr>
              <w:t>2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2" w:type="dxa"/>
          </w:tcPr>
          <w:p w:rsidR="00D8426D" w:rsidRDefault="00CC44E1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FA2A0C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8426D">
        <w:trPr>
          <w:trHeight w:val="486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Заключительное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8426D">
        <w:trPr>
          <w:trHeight w:val="485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307" w:type="dxa"/>
          </w:tcPr>
          <w:p w:rsidR="00D8426D" w:rsidRDefault="00CC44E1">
            <w:pPr>
              <w:pStyle w:val="TableParagraph"/>
              <w:spacing w:before="72"/>
              <w:ind w:left="868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63" w:right="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CC44E1">
              <w:rPr>
                <w:sz w:val="28"/>
              </w:rPr>
              <w:t>6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89" w:right="1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CC44E1">
              <w:rPr>
                <w:sz w:val="28"/>
              </w:rPr>
              <w:t>2</w:t>
            </w:r>
          </w:p>
        </w:tc>
      </w:tr>
    </w:tbl>
    <w:p w:rsidR="00D8426D" w:rsidRDefault="00D8426D">
      <w:pPr>
        <w:pStyle w:val="a3"/>
        <w:spacing w:before="1"/>
        <w:rPr>
          <w:b/>
          <w:sz w:val="30"/>
        </w:rPr>
      </w:pPr>
    </w:p>
    <w:p w:rsidR="00D8426D" w:rsidRDefault="00D8426D">
      <w:pPr>
        <w:rPr>
          <w:sz w:val="28"/>
        </w:r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spacing w:before="139"/>
        <w:ind w:left="4817" w:right="1143" w:hanging="2885"/>
        <w:rPr>
          <w:b/>
          <w:sz w:val="28"/>
        </w:rPr>
      </w:pPr>
      <w:r>
        <w:rPr>
          <w:b/>
          <w:sz w:val="28"/>
        </w:rPr>
        <w:lastRenderedPageBreak/>
        <w:t>Учебно-тематический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 работы вокально-хоровой студии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2-й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 обучения</w:t>
      </w:r>
    </w:p>
    <w:p w:rsidR="00D8426D" w:rsidRDefault="00E16C3F">
      <w:pPr>
        <w:pStyle w:val="2"/>
        <w:spacing w:after="24"/>
        <w:ind w:left="1344"/>
      </w:pPr>
      <w:r>
        <w:t>ПЕРВЫЙ</w:t>
      </w:r>
      <w:r>
        <w:rPr>
          <w:spacing w:val="-7"/>
        </w:rPr>
        <w:t xml:space="preserve"> </w:t>
      </w:r>
      <w:r>
        <w:t>ВАРИАНТ</w:t>
      </w: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599"/>
        <w:gridCol w:w="3307"/>
        <w:gridCol w:w="1072"/>
        <w:gridCol w:w="1584"/>
      </w:tblGrid>
      <w:tr w:rsidR="00D8426D">
        <w:trPr>
          <w:trHeight w:val="809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4" w:line="242" w:lineRule="auto"/>
              <w:ind w:left="1353" w:right="506" w:hanging="68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4"/>
              <w:ind w:left="15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4"/>
              <w:ind w:left="70" w:right="62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4"/>
              <w:ind w:left="189" w:right="173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D8426D">
        <w:trPr>
          <w:trHeight w:val="486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Вокально-хоровая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6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2A0C">
              <w:rPr>
                <w:sz w:val="28"/>
              </w:rPr>
              <w:t>0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tabs>
                <w:tab w:val="left" w:pos="436"/>
              </w:tabs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2" w:type="dxa"/>
          </w:tcPr>
          <w:p w:rsidR="00D8426D" w:rsidRDefault="00FA2A0C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89" w:right="1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2A0C">
              <w:rPr>
                <w:sz w:val="28"/>
              </w:rPr>
              <w:t>2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2" w:type="dxa"/>
          </w:tcPr>
          <w:p w:rsidR="00D8426D" w:rsidRDefault="00FA2A0C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FA2A0C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8426D">
        <w:trPr>
          <w:trHeight w:val="486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Заключительное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8426D">
        <w:trPr>
          <w:trHeight w:val="488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8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6"/>
              <w:ind w:left="868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6"/>
              <w:ind w:left="63" w:right="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2A0C">
              <w:rPr>
                <w:sz w:val="28"/>
              </w:rPr>
              <w:t>6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6"/>
              <w:ind w:left="189" w:right="1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A2A0C">
              <w:rPr>
                <w:sz w:val="28"/>
              </w:rPr>
              <w:t>2</w:t>
            </w:r>
          </w:p>
        </w:tc>
      </w:tr>
    </w:tbl>
    <w:p w:rsidR="00D8426D" w:rsidRDefault="00D8426D">
      <w:pPr>
        <w:pStyle w:val="a3"/>
        <w:spacing w:before="9"/>
        <w:rPr>
          <w:b/>
          <w:sz w:val="29"/>
        </w:rPr>
      </w:pPr>
    </w:p>
    <w:p w:rsidR="00D8426D" w:rsidRDefault="00D8426D">
      <w:pPr>
        <w:jc w:val="center"/>
        <w:rPr>
          <w:sz w:val="28"/>
        </w:rPr>
        <w:sectPr w:rsidR="00D8426D">
          <w:pgSz w:w="11910" w:h="16840"/>
          <w:pgMar w:top="1580" w:right="440" w:bottom="280" w:left="500" w:header="720" w:footer="720" w:gutter="0"/>
          <w:cols w:space="720"/>
        </w:sectPr>
      </w:pPr>
    </w:p>
    <w:p w:rsidR="00D8426D" w:rsidRDefault="00E16C3F">
      <w:pPr>
        <w:pStyle w:val="2"/>
        <w:spacing w:before="75" w:line="242" w:lineRule="auto"/>
        <w:ind w:left="4817" w:right="1143" w:hanging="2885"/>
      </w:pPr>
      <w:r>
        <w:lastRenderedPageBreak/>
        <w:t>Учебно-тематический</w:t>
      </w:r>
      <w:r>
        <w:rPr>
          <w:spacing w:val="1"/>
        </w:rPr>
        <w:t xml:space="preserve"> </w:t>
      </w:r>
      <w:r>
        <w:t>план работы вокально-хоровой студии</w:t>
      </w:r>
      <w:r>
        <w:rPr>
          <w:spacing w:val="-68"/>
        </w:rPr>
        <w:t xml:space="preserve"> </w:t>
      </w:r>
      <w:r>
        <w:t>3-й</w:t>
      </w:r>
      <w:r>
        <w:rPr>
          <w:spacing w:val="-1"/>
        </w:rPr>
        <w:t xml:space="preserve"> </w:t>
      </w:r>
      <w:r>
        <w:t>год обучения</w:t>
      </w:r>
    </w:p>
    <w:p w:rsidR="00D8426D" w:rsidRDefault="00E16C3F">
      <w:pPr>
        <w:spacing w:after="27" w:line="316" w:lineRule="exact"/>
        <w:ind w:left="1200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ВАРИАНТ</w:t>
      </w: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3599"/>
        <w:gridCol w:w="3307"/>
        <w:gridCol w:w="1072"/>
        <w:gridCol w:w="1584"/>
      </w:tblGrid>
      <w:tr w:rsidR="00D8426D">
        <w:trPr>
          <w:trHeight w:val="808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4"/>
              <w:ind w:left="1353" w:right="506" w:hanging="68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4"/>
              <w:ind w:left="15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4"/>
              <w:ind w:left="70" w:right="62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4"/>
              <w:ind w:left="189" w:right="173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Вводное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Вокально-хоровая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3307" w:type="dxa"/>
          </w:tcPr>
          <w:p w:rsidR="00D8426D" w:rsidRDefault="00E16C3F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2A0C">
              <w:rPr>
                <w:sz w:val="28"/>
              </w:rPr>
              <w:t>0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8426D">
        <w:trPr>
          <w:trHeight w:val="486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tabs>
                <w:tab w:val="left" w:pos="436"/>
              </w:tabs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3307" w:type="dxa"/>
          </w:tcPr>
          <w:p w:rsidR="00D8426D" w:rsidRDefault="00FF5D09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3307" w:type="dxa"/>
          </w:tcPr>
          <w:p w:rsidR="00D8426D" w:rsidRDefault="00FF5D09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2" w:type="dxa"/>
          </w:tcPr>
          <w:p w:rsidR="00D8426D" w:rsidRDefault="00FA2A0C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89" w:right="17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2A0C">
              <w:rPr>
                <w:sz w:val="28"/>
              </w:rPr>
              <w:t>2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3307" w:type="dxa"/>
          </w:tcPr>
          <w:p w:rsidR="00D8426D" w:rsidRDefault="00FF5D09">
            <w:pPr>
              <w:pStyle w:val="TableParagraph"/>
              <w:spacing w:before="72"/>
              <w:ind w:left="1480" w:right="146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84" w:type="dxa"/>
          </w:tcPr>
          <w:p w:rsidR="00D8426D" w:rsidRDefault="00FA2A0C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</w:tc>
        <w:tc>
          <w:tcPr>
            <w:tcW w:w="3307" w:type="dxa"/>
          </w:tcPr>
          <w:p w:rsidR="00D8426D" w:rsidRDefault="00FF5D09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8426D">
        <w:trPr>
          <w:trHeight w:val="487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Концертная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307" w:type="dxa"/>
          </w:tcPr>
          <w:p w:rsidR="00D8426D" w:rsidRDefault="00FF5D09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8426D">
        <w:trPr>
          <w:trHeight w:val="486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Заключительное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307" w:type="dxa"/>
          </w:tcPr>
          <w:p w:rsidR="00D8426D" w:rsidRDefault="00FF5D09">
            <w:pPr>
              <w:pStyle w:val="TableParagraph"/>
              <w:spacing w:before="72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8426D">
        <w:trPr>
          <w:trHeight w:val="485"/>
        </w:trPr>
        <w:tc>
          <w:tcPr>
            <w:tcW w:w="3599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3307" w:type="dxa"/>
          </w:tcPr>
          <w:p w:rsidR="00D8426D" w:rsidRDefault="00FA2A0C">
            <w:pPr>
              <w:pStyle w:val="TableParagraph"/>
              <w:spacing w:before="72"/>
              <w:ind w:left="868"/>
              <w:rPr>
                <w:sz w:val="28"/>
              </w:rPr>
            </w:pPr>
            <w:r>
              <w:rPr>
                <w:sz w:val="28"/>
              </w:rPr>
              <w:t>68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072" w:type="dxa"/>
          </w:tcPr>
          <w:p w:rsidR="00D8426D" w:rsidRDefault="00E16C3F">
            <w:pPr>
              <w:pStyle w:val="TableParagraph"/>
              <w:spacing w:before="72"/>
              <w:ind w:left="63" w:right="6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A2A0C">
              <w:rPr>
                <w:sz w:val="28"/>
              </w:rPr>
              <w:t>6</w:t>
            </w:r>
          </w:p>
        </w:tc>
        <w:tc>
          <w:tcPr>
            <w:tcW w:w="1584" w:type="dxa"/>
          </w:tcPr>
          <w:p w:rsidR="00D8426D" w:rsidRDefault="00E16C3F">
            <w:pPr>
              <w:pStyle w:val="TableParagraph"/>
              <w:spacing w:before="72"/>
              <w:ind w:left="189" w:right="14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A2A0C">
              <w:rPr>
                <w:sz w:val="28"/>
              </w:rPr>
              <w:t>2</w:t>
            </w:r>
          </w:p>
        </w:tc>
      </w:tr>
    </w:tbl>
    <w:p w:rsidR="00D8426D" w:rsidRDefault="00D8426D">
      <w:pPr>
        <w:pStyle w:val="a3"/>
        <w:spacing w:before="1"/>
        <w:rPr>
          <w:b/>
          <w:sz w:val="30"/>
        </w:rPr>
      </w:pPr>
    </w:p>
    <w:p w:rsidR="00D8426D" w:rsidRDefault="00D8426D">
      <w:pPr>
        <w:jc w:val="center"/>
        <w:rPr>
          <w:sz w:val="28"/>
        </w:r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spacing w:before="75"/>
        <w:ind w:left="1200"/>
        <w:rPr>
          <w:b/>
          <w:sz w:val="28"/>
        </w:rPr>
      </w:pPr>
      <w:r>
        <w:rPr>
          <w:b/>
          <w:sz w:val="28"/>
          <w:u w:val="thick"/>
        </w:rPr>
        <w:lastRenderedPageBreak/>
        <w:t>Содержание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1-го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</w:p>
    <w:p w:rsidR="00D8426D" w:rsidRDefault="00D8426D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76"/>
        <w:gridCol w:w="2373"/>
        <w:gridCol w:w="2915"/>
        <w:gridCol w:w="3799"/>
      </w:tblGrid>
      <w:tr w:rsidR="00D8426D">
        <w:trPr>
          <w:trHeight w:val="484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4"/>
              <w:ind w:left="89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4"/>
              <w:ind w:left="89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4"/>
              <w:ind w:left="8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D8426D">
        <w:trPr>
          <w:trHeight w:val="2743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6"/>
              <w:ind w:left="161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6"/>
              <w:ind w:left="89" w:right="115" w:firstLine="71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6"/>
              <w:ind w:left="87" w:right="459" w:firstLine="71"/>
              <w:rPr>
                <w:sz w:val="28"/>
              </w:rPr>
            </w:pPr>
            <w:r>
              <w:rPr>
                <w:sz w:val="28"/>
              </w:rPr>
              <w:t>Разъяснить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хоровом</w:t>
            </w:r>
          </w:p>
          <w:p w:rsidR="00D8426D" w:rsidRDefault="00E16C3F">
            <w:pPr>
              <w:pStyle w:val="TableParagraph"/>
              <w:ind w:left="87" w:right="87"/>
              <w:rPr>
                <w:sz w:val="28"/>
              </w:rPr>
            </w:pPr>
            <w:r>
              <w:rPr>
                <w:sz w:val="28"/>
              </w:rPr>
              <w:t>занятии – не 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собой, входить в класс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D8426D" w:rsidRDefault="00E16C3F">
            <w:pPr>
              <w:pStyle w:val="TableParagraph"/>
              <w:spacing w:before="1"/>
              <w:ind w:left="87" w:right="1324"/>
              <w:rPr>
                <w:sz w:val="28"/>
              </w:rPr>
            </w:pPr>
            <w:r>
              <w:rPr>
                <w:sz w:val="28"/>
              </w:rPr>
              <w:t>Объяснить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посадки.</w:t>
            </w:r>
          </w:p>
        </w:tc>
      </w:tr>
      <w:tr w:rsidR="00D8426D">
        <w:trPr>
          <w:trHeight w:val="1451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2"/>
              <w:ind w:left="89" w:right="213"/>
              <w:rPr>
                <w:sz w:val="28"/>
              </w:rPr>
            </w:pPr>
            <w:r>
              <w:rPr>
                <w:sz w:val="28"/>
              </w:rPr>
              <w:t>Вокально-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распевок)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2"/>
              <w:ind w:left="89" w:right="32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работе.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2"/>
              <w:ind w:left="87" w:right="812"/>
              <w:rPr>
                <w:sz w:val="28"/>
              </w:rPr>
            </w:pPr>
            <w:r>
              <w:rPr>
                <w:sz w:val="28"/>
              </w:rPr>
              <w:t>Исполнение распевок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разной эмоциональной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окраской.</w:t>
            </w:r>
          </w:p>
        </w:tc>
      </w:tr>
      <w:tr w:rsidR="00D8426D">
        <w:trPr>
          <w:trHeight w:val="3387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6"/>
              <w:ind w:left="89" w:right="9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6"/>
              <w:ind w:left="89" w:right="253"/>
              <w:rPr>
                <w:sz w:val="28"/>
              </w:rPr>
            </w:pPr>
            <w:r>
              <w:rPr>
                <w:sz w:val="28"/>
              </w:rPr>
              <w:t>Понятие ритма.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дирижерского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жеста.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6"/>
              <w:ind w:left="87" w:right="154"/>
              <w:rPr>
                <w:sz w:val="28"/>
              </w:rPr>
            </w:pPr>
            <w:r>
              <w:rPr>
                <w:sz w:val="28"/>
              </w:rPr>
              <w:t>Прохлопывать с 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сложности.</w:t>
            </w:r>
          </w:p>
          <w:p w:rsidR="00D8426D" w:rsidRDefault="00E16C3F">
            <w:pPr>
              <w:pStyle w:val="TableParagraph"/>
              <w:spacing w:line="242" w:lineRule="auto"/>
              <w:ind w:left="87" w:right="57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D8426D" w:rsidRDefault="00E16C3F">
            <w:pPr>
              <w:pStyle w:val="TableParagraph"/>
              <w:ind w:left="87" w:right="531"/>
              <w:rPr>
                <w:sz w:val="28"/>
              </w:rPr>
            </w:pPr>
            <w:r>
              <w:rPr>
                <w:sz w:val="28"/>
              </w:rPr>
              <w:t>Следить за четким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ритмического рисунка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D8426D">
        <w:trPr>
          <w:trHeight w:val="2739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2"/>
              <w:ind w:left="89" w:right="29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2"/>
              <w:ind w:left="89" w:right="805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композитов.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2" w:line="242" w:lineRule="auto"/>
              <w:ind w:left="87" w:right="1151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</w:p>
          <w:p w:rsidR="00D8426D" w:rsidRDefault="00E16C3F">
            <w:pPr>
              <w:pStyle w:val="TableParagraph"/>
              <w:ind w:left="87" w:right="188"/>
              <w:rPr>
                <w:sz w:val="28"/>
              </w:rPr>
            </w:pPr>
            <w:r>
              <w:rPr>
                <w:sz w:val="28"/>
              </w:rPr>
              <w:t>произведениями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композиторов. Учить ребят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 музыку и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о 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</w:tr>
      <w:tr w:rsidR="00D8426D">
        <w:trPr>
          <w:trHeight w:val="145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6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6"/>
              <w:ind w:left="89" w:right="567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6"/>
              <w:ind w:left="89" w:right="14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звукообразованием,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6"/>
              <w:ind w:left="87" w:right="195"/>
              <w:rPr>
                <w:sz w:val="28"/>
              </w:rPr>
            </w:pPr>
            <w:r>
              <w:rPr>
                <w:sz w:val="28"/>
              </w:rPr>
              <w:t>Разучивание по фразам,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фрагментов, пение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цепочке.</w:t>
            </w:r>
          </w:p>
        </w:tc>
      </w:tr>
      <w:tr w:rsidR="00D8426D">
        <w:trPr>
          <w:trHeight w:val="807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2"/>
              <w:ind w:left="89" w:right="9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2"/>
              <w:ind w:left="89" w:right="30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фразам.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2"/>
              <w:ind w:left="8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</w:tc>
      </w:tr>
      <w:tr w:rsidR="00D8426D">
        <w:trPr>
          <w:trHeight w:val="481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72"/>
              <w:ind w:left="8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72"/>
              <w:ind w:left="8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72"/>
              <w:ind w:left="8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</w:tc>
      </w:tr>
    </w:tbl>
    <w:p w:rsidR="00D8426D" w:rsidRDefault="00D8426D">
      <w:pPr>
        <w:rPr>
          <w:sz w:val="28"/>
        </w:r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76"/>
        <w:gridCol w:w="2373"/>
        <w:gridCol w:w="2915"/>
        <w:gridCol w:w="3799"/>
      </w:tblGrid>
      <w:tr w:rsidR="00D8426D">
        <w:trPr>
          <w:trHeight w:val="112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D8426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58"/>
              <w:ind w:left="89"/>
              <w:rPr>
                <w:sz w:val="28"/>
              </w:rPr>
            </w:pPr>
            <w:r>
              <w:rPr>
                <w:sz w:val="28"/>
              </w:rPr>
              <w:t>дикцией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58"/>
              <w:ind w:left="89"/>
              <w:rPr>
                <w:sz w:val="28"/>
              </w:rPr>
            </w:pPr>
            <w:r>
              <w:rPr>
                <w:sz w:val="28"/>
              </w:rPr>
              <w:t>подвижности</w:t>
            </w:r>
          </w:p>
          <w:p w:rsidR="00D8426D" w:rsidRDefault="00E16C3F">
            <w:pPr>
              <w:pStyle w:val="TableParagraph"/>
              <w:spacing w:before="2"/>
              <w:ind w:left="89" w:right="545"/>
              <w:rPr>
                <w:sz w:val="28"/>
              </w:rPr>
            </w:pPr>
            <w:r>
              <w:rPr>
                <w:sz w:val="28"/>
              </w:rPr>
              <w:t>артикуляционного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58"/>
              <w:ind w:left="87"/>
              <w:rPr>
                <w:sz w:val="28"/>
              </w:rPr>
            </w:pPr>
            <w:r>
              <w:rPr>
                <w:sz w:val="28"/>
              </w:rPr>
              <w:t>скороговорок.</w:t>
            </w:r>
          </w:p>
        </w:tc>
      </w:tr>
      <w:tr w:rsidR="00D8426D">
        <w:trPr>
          <w:trHeight w:val="2419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64" w:line="242" w:lineRule="auto"/>
              <w:ind w:left="89" w:right="657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64" w:line="242" w:lineRule="auto"/>
              <w:ind w:left="89" w:right="1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сцене, внешний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64"/>
              <w:ind w:left="87" w:right="764"/>
              <w:rPr>
                <w:sz w:val="28"/>
              </w:rPr>
            </w:pPr>
            <w:r>
              <w:rPr>
                <w:sz w:val="28"/>
              </w:rPr>
              <w:t>Рассказать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на сцене –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шептаться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сцене, не</w:t>
            </w:r>
          </w:p>
          <w:p w:rsidR="00D8426D" w:rsidRDefault="00E16C3F">
            <w:pPr>
              <w:pStyle w:val="TableParagraph"/>
              <w:spacing w:before="3"/>
              <w:ind w:left="87" w:right="571"/>
              <w:rPr>
                <w:sz w:val="28"/>
              </w:rPr>
            </w:pPr>
            <w:r>
              <w:rPr>
                <w:sz w:val="28"/>
              </w:rPr>
              <w:t>кривляться.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аккуратный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опрятный.</w:t>
            </w:r>
          </w:p>
          <w:p w:rsidR="00D8426D" w:rsidRDefault="00E16C3F">
            <w:pPr>
              <w:pStyle w:val="TableParagraph"/>
              <w:ind w:left="87" w:right="196"/>
              <w:rPr>
                <w:sz w:val="28"/>
              </w:rPr>
            </w:pPr>
            <w:r>
              <w:rPr>
                <w:sz w:val="28"/>
              </w:rPr>
              <w:t>Уделить внимание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сцену.</w:t>
            </w:r>
          </w:p>
        </w:tc>
      </w:tr>
      <w:tr w:rsidR="00D8426D">
        <w:trPr>
          <w:trHeight w:val="809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73" w:type="dxa"/>
          </w:tcPr>
          <w:p w:rsidR="00D8426D" w:rsidRDefault="00E16C3F">
            <w:pPr>
              <w:pStyle w:val="TableParagraph"/>
              <w:spacing w:before="64" w:line="242" w:lineRule="auto"/>
              <w:ind w:left="89" w:right="250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915" w:type="dxa"/>
          </w:tcPr>
          <w:p w:rsidR="00D8426D" w:rsidRDefault="00E16C3F">
            <w:pPr>
              <w:pStyle w:val="TableParagraph"/>
              <w:spacing w:before="64"/>
              <w:ind w:left="8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</w:p>
        </w:tc>
        <w:tc>
          <w:tcPr>
            <w:tcW w:w="3799" w:type="dxa"/>
          </w:tcPr>
          <w:p w:rsidR="00D8426D" w:rsidRDefault="00E16C3F">
            <w:pPr>
              <w:pStyle w:val="TableParagraph"/>
              <w:spacing w:before="64" w:line="242" w:lineRule="auto"/>
              <w:ind w:left="87" w:right="993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D8426D" w:rsidRDefault="00D8426D">
      <w:pPr>
        <w:pStyle w:val="a3"/>
        <w:rPr>
          <w:b/>
          <w:sz w:val="20"/>
        </w:rPr>
      </w:pPr>
    </w:p>
    <w:p w:rsidR="00D8426D" w:rsidRDefault="00D8426D">
      <w:pPr>
        <w:pStyle w:val="a3"/>
        <w:rPr>
          <w:b/>
          <w:sz w:val="20"/>
        </w:rPr>
      </w:pPr>
    </w:p>
    <w:p w:rsidR="00D8426D" w:rsidRDefault="00D8426D">
      <w:pPr>
        <w:pStyle w:val="a3"/>
        <w:rPr>
          <w:b/>
          <w:sz w:val="20"/>
        </w:rPr>
      </w:pPr>
    </w:p>
    <w:p w:rsidR="00D8426D" w:rsidRDefault="00E16C3F">
      <w:pPr>
        <w:pStyle w:val="2"/>
        <w:spacing w:before="209"/>
      </w:pPr>
      <w:r>
        <w:rPr>
          <w:u w:val="thick"/>
        </w:rPr>
        <w:t>Содержание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-5"/>
          <w:u w:val="thick"/>
        </w:rPr>
        <w:t xml:space="preserve"> </w:t>
      </w:r>
      <w:r>
        <w:rPr>
          <w:u w:val="thick"/>
        </w:rPr>
        <w:t>2-го</w:t>
      </w:r>
      <w:r>
        <w:rPr>
          <w:spacing w:val="-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</w:t>
      </w:r>
    </w:p>
    <w:p w:rsidR="00D8426D" w:rsidRDefault="00D8426D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76"/>
        <w:gridCol w:w="2383"/>
        <w:gridCol w:w="3101"/>
        <w:gridCol w:w="3603"/>
      </w:tblGrid>
      <w:tr w:rsidR="00D8426D">
        <w:trPr>
          <w:trHeight w:val="489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74"/>
              <w:ind w:left="89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74"/>
              <w:ind w:left="87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74"/>
              <w:ind w:left="8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D8426D">
        <w:trPr>
          <w:trHeight w:val="3063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72"/>
              <w:ind w:left="161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72" w:line="321" w:lineRule="exact"/>
              <w:ind w:left="159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8426D" w:rsidRDefault="00E16C3F">
            <w:pPr>
              <w:pStyle w:val="TableParagraph"/>
              <w:spacing w:line="242" w:lineRule="auto"/>
              <w:ind w:left="87" w:right="103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72"/>
              <w:ind w:left="87" w:right="324" w:firstLine="72"/>
              <w:rPr>
                <w:sz w:val="28"/>
              </w:rPr>
            </w:pPr>
            <w:r>
              <w:rPr>
                <w:sz w:val="28"/>
              </w:rPr>
              <w:t>Повторить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хоровом</w:t>
            </w:r>
          </w:p>
          <w:p w:rsidR="00D8426D" w:rsidRDefault="00E16C3F">
            <w:pPr>
              <w:pStyle w:val="TableParagraph"/>
              <w:ind w:left="87" w:right="222"/>
              <w:rPr>
                <w:sz w:val="28"/>
              </w:rPr>
            </w:pPr>
            <w:r>
              <w:rPr>
                <w:sz w:val="28"/>
              </w:rPr>
              <w:t>занятии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входить в</w:t>
            </w:r>
          </w:p>
          <w:p w:rsidR="00D8426D" w:rsidRDefault="00E16C3F">
            <w:pPr>
              <w:pStyle w:val="TableParagraph"/>
              <w:ind w:left="87" w:right="659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D8426D" w:rsidRDefault="00E16C3F">
            <w:pPr>
              <w:pStyle w:val="TableParagraph"/>
              <w:ind w:left="87" w:right="1128"/>
              <w:rPr>
                <w:sz w:val="28"/>
              </w:rPr>
            </w:pPr>
            <w:r>
              <w:rPr>
                <w:sz w:val="28"/>
              </w:rPr>
              <w:t>слушания 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Объяснить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посадки.</w:t>
            </w:r>
          </w:p>
        </w:tc>
      </w:tr>
      <w:tr w:rsidR="00D8426D">
        <w:trPr>
          <w:trHeight w:val="177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72"/>
              <w:ind w:left="89" w:right="223"/>
              <w:rPr>
                <w:sz w:val="28"/>
              </w:rPr>
            </w:pPr>
            <w:r>
              <w:rPr>
                <w:sz w:val="28"/>
              </w:rPr>
              <w:t>Вокально-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хоровая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распевок)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72"/>
              <w:ind w:left="87" w:right="158"/>
              <w:rPr>
                <w:sz w:val="28"/>
              </w:rPr>
            </w:pPr>
            <w:r>
              <w:rPr>
                <w:sz w:val="28"/>
              </w:rPr>
              <w:t>Подготовка голосового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аппарата 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72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Разогреть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</w:p>
          <w:p w:rsidR="00D8426D" w:rsidRDefault="00E16C3F">
            <w:pPr>
              <w:pStyle w:val="TableParagraph"/>
              <w:ind w:left="87" w:right="250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прислушиваться к пению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</w:tc>
      </w:tr>
      <w:tr w:rsidR="00D8426D">
        <w:trPr>
          <w:trHeight w:val="177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72"/>
              <w:ind w:left="89" w:right="9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72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D8426D" w:rsidRDefault="00E16C3F">
            <w:pPr>
              <w:pStyle w:val="TableParagraph"/>
              <w:spacing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ритмическим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рисунком.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72"/>
              <w:ind w:left="87" w:right="489"/>
              <w:rPr>
                <w:sz w:val="28"/>
              </w:rPr>
            </w:pPr>
            <w:r>
              <w:rPr>
                <w:sz w:val="28"/>
              </w:rPr>
              <w:t>Учить детей повторять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рисунки.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дирижерские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жесты.</w:t>
            </w:r>
          </w:p>
        </w:tc>
      </w:tr>
      <w:tr w:rsidR="00D8426D">
        <w:trPr>
          <w:trHeight w:val="1121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72"/>
              <w:ind w:left="89" w:right="30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75" w:line="237" w:lineRule="auto"/>
              <w:ind w:left="87" w:right="44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75" w:line="237" w:lineRule="auto"/>
              <w:ind w:left="87" w:right="262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Гюнт»,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Мусоргский</w:t>
            </w:r>
          </w:p>
          <w:p w:rsidR="00D8426D" w:rsidRDefault="00E16C3F">
            <w:pPr>
              <w:pStyle w:val="TableParagraph"/>
              <w:spacing w:before="4"/>
              <w:ind w:left="87"/>
              <w:rPr>
                <w:sz w:val="28"/>
              </w:rPr>
            </w:pPr>
            <w:r>
              <w:rPr>
                <w:sz w:val="28"/>
              </w:rPr>
              <w:t>«Картинки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выставки»</w:t>
            </w:r>
          </w:p>
        </w:tc>
      </w:tr>
    </w:tbl>
    <w:p w:rsidR="00D8426D" w:rsidRDefault="00D8426D">
      <w:pPr>
        <w:rPr>
          <w:sz w:val="28"/>
        </w:rPr>
        <w:sectPr w:rsidR="00D8426D">
          <w:pgSz w:w="11910" w:h="16840"/>
          <w:pgMar w:top="11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76"/>
        <w:gridCol w:w="2383"/>
        <w:gridCol w:w="3101"/>
        <w:gridCol w:w="3603"/>
      </w:tblGrid>
      <w:tr w:rsidR="00D8426D">
        <w:trPr>
          <w:trHeight w:val="1449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58"/>
              <w:ind w:left="85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58"/>
              <w:ind w:left="89" w:right="577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58"/>
              <w:ind w:left="87" w:right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звукообразованием,</w:t>
            </w:r>
          </w:p>
          <w:p w:rsidR="00D8426D" w:rsidRDefault="00E16C3F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артистизмом.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58"/>
              <w:ind w:left="87" w:right="6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фразам,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 по 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фрагментов,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цепочке.</w:t>
            </w:r>
          </w:p>
        </w:tc>
      </w:tr>
      <w:tr w:rsidR="00D8426D">
        <w:trPr>
          <w:trHeight w:val="807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64"/>
              <w:ind w:left="89" w:right="9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64"/>
              <w:ind w:left="87" w:right="49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фразам.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64"/>
              <w:ind w:left="87" w:right="489"/>
              <w:rPr>
                <w:sz w:val="28"/>
              </w:rPr>
            </w:pPr>
            <w:r>
              <w:rPr>
                <w:sz w:val="28"/>
              </w:rPr>
              <w:t>Выработка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спокойного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</w:tc>
      </w:tr>
      <w:tr w:rsidR="00D8426D">
        <w:trPr>
          <w:trHeight w:val="145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64" w:line="242" w:lineRule="auto"/>
              <w:ind w:left="89" w:right="9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64" w:line="242" w:lineRule="auto"/>
              <w:ind w:left="87" w:right="51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подвижности</w:t>
            </w:r>
          </w:p>
          <w:p w:rsidR="00D8426D" w:rsidRDefault="00E16C3F">
            <w:pPr>
              <w:pStyle w:val="TableParagraph"/>
              <w:spacing w:line="242" w:lineRule="auto"/>
              <w:ind w:left="87" w:right="733"/>
              <w:rPr>
                <w:sz w:val="28"/>
              </w:rPr>
            </w:pPr>
            <w:r>
              <w:rPr>
                <w:sz w:val="28"/>
              </w:rPr>
              <w:t>артикуляционного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64"/>
              <w:ind w:left="87" w:right="332"/>
              <w:rPr>
                <w:sz w:val="28"/>
              </w:rPr>
            </w:pPr>
            <w:r>
              <w:rPr>
                <w:sz w:val="28"/>
              </w:rPr>
              <w:t>В поле Поля – Полюшка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 поле – полюшко.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Сорняков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</w:tc>
      </w:tr>
      <w:tr w:rsidR="00D8426D">
        <w:trPr>
          <w:trHeight w:val="1451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64"/>
              <w:ind w:left="89" w:right="667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64"/>
              <w:ind w:left="87" w:right="13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выступлением.</w:t>
            </w:r>
          </w:p>
          <w:p w:rsidR="00D8426D" w:rsidRDefault="00E16C3F">
            <w:pPr>
              <w:pStyle w:val="TableParagraph"/>
              <w:spacing w:before="1"/>
              <w:ind w:left="87" w:right="570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64"/>
              <w:ind w:left="87"/>
              <w:rPr>
                <w:sz w:val="28"/>
              </w:rPr>
            </w:pPr>
            <w:r>
              <w:rPr>
                <w:sz w:val="28"/>
              </w:rPr>
              <w:t>Выступление.</w:t>
            </w:r>
          </w:p>
        </w:tc>
      </w:tr>
      <w:tr w:rsidR="00D8426D">
        <w:trPr>
          <w:trHeight w:val="809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83" w:type="dxa"/>
          </w:tcPr>
          <w:p w:rsidR="00D8426D" w:rsidRDefault="00E16C3F">
            <w:pPr>
              <w:pStyle w:val="TableParagraph"/>
              <w:spacing w:before="64" w:line="242" w:lineRule="auto"/>
              <w:ind w:left="89" w:right="260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101" w:type="dxa"/>
          </w:tcPr>
          <w:p w:rsidR="00D8426D" w:rsidRDefault="00E16C3F">
            <w:pPr>
              <w:pStyle w:val="TableParagraph"/>
              <w:spacing w:before="64" w:line="242" w:lineRule="auto"/>
              <w:ind w:left="87" w:right="516"/>
              <w:rPr>
                <w:sz w:val="28"/>
              </w:rPr>
            </w:pPr>
            <w:r>
              <w:rPr>
                <w:sz w:val="28"/>
              </w:rPr>
              <w:t>Подведение итогов.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3603" w:type="dxa"/>
          </w:tcPr>
          <w:p w:rsidR="00D8426D" w:rsidRDefault="00E16C3F">
            <w:pPr>
              <w:pStyle w:val="TableParagraph"/>
              <w:spacing w:before="64" w:line="242" w:lineRule="auto"/>
              <w:ind w:left="87" w:right="797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D8426D" w:rsidRDefault="00D8426D">
      <w:pPr>
        <w:pStyle w:val="a3"/>
        <w:rPr>
          <w:b/>
          <w:sz w:val="20"/>
        </w:rPr>
      </w:pPr>
    </w:p>
    <w:p w:rsidR="00D8426D" w:rsidRDefault="00D8426D">
      <w:pPr>
        <w:pStyle w:val="a3"/>
        <w:rPr>
          <w:b/>
          <w:sz w:val="20"/>
        </w:rPr>
      </w:pPr>
    </w:p>
    <w:p w:rsidR="00D8426D" w:rsidRDefault="00D8426D">
      <w:pPr>
        <w:pStyle w:val="a3"/>
        <w:rPr>
          <w:b/>
          <w:sz w:val="20"/>
        </w:rPr>
      </w:pPr>
    </w:p>
    <w:p w:rsidR="00D8426D" w:rsidRDefault="00E16C3F">
      <w:pPr>
        <w:spacing w:before="209"/>
        <w:ind w:left="1200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программы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3-го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обучения</w:t>
      </w:r>
    </w:p>
    <w:p w:rsidR="00D8426D" w:rsidRDefault="00D8426D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76"/>
        <w:gridCol w:w="2557"/>
        <w:gridCol w:w="3539"/>
        <w:gridCol w:w="2991"/>
      </w:tblGrid>
      <w:tr w:rsidR="00D8426D">
        <w:trPr>
          <w:trHeight w:val="488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4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74"/>
              <w:ind w:left="89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74"/>
              <w:ind w:left="89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74"/>
              <w:ind w:left="87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</w:tr>
      <w:tr w:rsidR="00D8426D">
        <w:trPr>
          <w:trHeight w:val="1131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72"/>
              <w:ind w:left="161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72"/>
              <w:ind w:left="89" w:right="262" w:firstLine="72"/>
              <w:rPr>
                <w:sz w:val="28"/>
              </w:rPr>
            </w:pPr>
            <w:r>
              <w:rPr>
                <w:sz w:val="28"/>
              </w:rPr>
              <w:t>Инструктаж по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кабинете.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72"/>
              <w:ind w:left="87" w:right="235" w:firstLine="72"/>
              <w:rPr>
                <w:sz w:val="28"/>
              </w:rPr>
            </w:pPr>
            <w:r>
              <w:rPr>
                <w:sz w:val="28"/>
              </w:rPr>
              <w:t>Повторить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занятии.</w:t>
            </w:r>
          </w:p>
        </w:tc>
      </w:tr>
      <w:tr w:rsidR="00D8426D">
        <w:trPr>
          <w:trHeight w:val="177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72"/>
              <w:ind w:left="89" w:right="236"/>
              <w:rPr>
                <w:sz w:val="28"/>
              </w:rPr>
            </w:pPr>
            <w:r>
              <w:rPr>
                <w:spacing w:val="-1"/>
                <w:sz w:val="28"/>
              </w:rPr>
              <w:t>Вокально-хоровая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(пение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распевок)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72"/>
              <w:ind w:left="89" w:right="469"/>
              <w:rPr>
                <w:sz w:val="28"/>
              </w:rPr>
            </w:pPr>
            <w:r>
              <w:rPr>
                <w:sz w:val="28"/>
              </w:rPr>
              <w:t>Подготовка 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72" w:line="321" w:lineRule="exact"/>
              <w:ind w:left="8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D8426D" w:rsidRDefault="00E16C3F">
            <w:pPr>
              <w:pStyle w:val="TableParagraph"/>
              <w:ind w:left="87" w:right="201"/>
              <w:rPr>
                <w:sz w:val="28"/>
              </w:rPr>
            </w:pPr>
            <w:r>
              <w:rPr>
                <w:sz w:val="28"/>
              </w:rPr>
              <w:t>задерживать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расходовать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выдохе.</w:t>
            </w:r>
          </w:p>
        </w:tc>
      </w:tr>
      <w:tr w:rsidR="00D8426D">
        <w:trPr>
          <w:trHeight w:val="807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72"/>
              <w:ind w:left="8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72"/>
              <w:ind w:left="89" w:right="125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пунктир,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синкопа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72"/>
              <w:ind w:left="87" w:right="96"/>
              <w:rPr>
                <w:sz w:val="28"/>
              </w:rPr>
            </w:pPr>
            <w:r>
              <w:rPr>
                <w:sz w:val="28"/>
              </w:rPr>
              <w:t>Похлопывание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</w:tr>
      <w:tr w:rsidR="00D8426D">
        <w:trPr>
          <w:trHeight w:val="1131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72"/>
              <w:ind w:left="89" w:right="483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72" w:line="242" w:lineRule="auto"/>
              <w:ind w:left="89" w:right="58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72" w:line="242" w:lineRule="auto"/>
              <w:ind w:left="87" w:right="34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Гершвин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«Звуки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Уэббер</w:t>
            </w:r>
          </w:p>
          <w:p w:rsidR="00D8426D" w:rsidRDefault="00E16C3F">
            <w:pPr>
              <w:pStyle w:val="TableParagraph"/>
              <w:spacing w:line="316" w:lineRule="exact"/>
              <w:ind w:left="87"/>
              <w:rPr>
                <w:sz w:val="28"/>
              </w:rPr>
            </w:pPr>
            <w:r>
              <w:rPr>
                <w:sz w:val="28"/>
              </w:rPr>
              <w:t>«Кошки».</w:t>
            </w:r>
          </w:p>
        </w:tc>
      </w:tr>
      <w:tr w:rsidR="00D8426D">
        <w:trPr>
          <w:trHeight w:val="112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0" w:right="1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72"/>
              <w:ind w:left="89" w:right="751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72"/>
              <w:ind w:left="89" w:right="447"/>
              <w:rPr>
                <w:sz w:val="28"/>
              </w:rPr>
            </w:pPr>
            <w:r>
              <w:rPr>
                <w:sz w:val="28"/>
              </w:rPr>
              <w:t>Работа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звукообразованием,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мягкой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атакой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72"/>
              <w:ind w:left="87" w:right="516"/>
              <w:rPr>
                <w:sz w:val="28"/>
              </w:rPr>
            </w:pPr>
            <w:r>
              <w:rPr>
                <w:sz w:val="28"/>
              </w:rPr>
              <w:t>Разучивание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фразам, пение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</w:tc>
      </w:tr>
    </w:tbl>
    <w:p w:rsidR="00D8426D" w:rsidRDefault="00D8426D">
      <w:pPr>
        <w:rPr>
          <w:sz w:val="28"/>
        </w:rPr>
        <w:sectPr w:rsidR="00D8426D">
          <w:pgSz w:w="11910" w:h="16840"/>
          <w:pgMar w:top="11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476"/>
        <w:gridCol w:w="2557"/>
        <w:gridCol w:w="3539"/>
        <w:gridCol w:w="2991"/>
      </w:tblGrid>
      <w:tr w:rsidR="00D8426D">
        <w:trPr>
          <w:trHeight w:val="80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D8426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7" w:type="dxa"/>
          </w:tcPr>
          <w:p w:rsidR="00D8426D" w:rsidRDefault="00D8426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58"/>
              <w:ind w:left="89"/>
              <w:rPr>
                <w:sz w:val="28"/>
              </w:rPr>
            </w:pPr>
            <w:r>
              <w:rPr>
                <w:sz w:val="28"/>
              </w:rPr>
              <w:t>звука.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58"/>
              <w:ind w:left="87" w:right="244"/>
              <w:rPr>
                <w:sz w:val="28"/>
              </w:rPr>
            </w:pPr>
            <w:r>
              <w:rPr>
                <w:sz w:val="28"/>
              </w:rPr>
              <w:t>фрагментов,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цепочке.</w:t>
            </w:r>
          </w:p>
        </w:tc>
      </w:tr>
      <w:tr w:rsidR="00D8426D">
        <w:trPr>
          <w:trHeight w:val="806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67" w:line="237" w:lineRule="auto"/>
              <w:ind w:left="89"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67" w:line="237" w:lineRule="auto"/>
              <w:ind w:left="89" w:right="789"/>
              <w:rPr>
                <w:sz w:val="28"/>
              </w:rPr>
            </w:pPr>
            <w:r>
              <w:rPr>
                <w:sz w:val="28"/>
              </w:rPr>
              <w:t>Понятие правильного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67" w:line="237" w:lineRule="auto"/>
              <w:ind w:left="87" w:right="100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</w:tc>
      </w:tr>
      <w:tr w:rsidR="00D8426D">
        <w:trPr>
          <w:trHeight w:val="1455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64" w:line="242" w:lineRule="auto"/>
              <w:ind w:left="89" w:right="1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64" w:line="242" w:lineRule="auto"/>
              <w:ind w:left="89" w:right="95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подвижности</w:t>
            </w:r>
          </w:p>
          <w:p w:rsidR="00D8426D" w:rsidRDefault="00E16C3F">
            <w:pPr>
              <w:pStyle w:val="TableParagraph"/>
              <w:spacing w:line="242" w:lineRule="auto"/>
              <w:ind w:left="89" w:right="1169"/>
              <w:rPr>
                <w:sz w:val="28"/>
              </w:rPr>
            </w:pPr>
            <w:r>
              <w:rPr>
                <w:sz w:val="28"/>
              </w:rPr>
              <w:t>артикуляционного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64" w:line="242" w:lineRule="auto"/>
              <w:ind w:left="87" w:right="596"/>
              <w:rPr>
                <w:sz w:val="28"/>
              </w:rPr>
            </w:pPr>
            <w:r>
              <w:rPr>
                <w:sz w:val="28"/>
              </w:rPr>
              <w:t>Разучивание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:rsidR="00D8426D" w:rsidRDefault="00E16C3F">
            <w:pPr>
              <w:pStyle w:val="TableParagraph"/>
              <w:spacing w:line="316" w:lineRule="exact"/>
              <w:ind w:left="87"/>
              <w:rPr>
                <w:sz w:val="28"/>
              </w:rPr>
            </w:pPr>
            <w:r>
              <w:rPr>
                <w:sz w:val="28"/>
              </w:rPr>
              <w:t>скороговорок.</w:t>
            </w:r>
          </w:p>
        </w:tc>
      </w:tr>
      <w:tr w:rsidR="00D8426D">
        <w:trPr>
          <w:trHeight w:val="1451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64"/>
              <w:ind w:left="89" w:right="841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64"/>
              <w:ind w:left="89" w:right="57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выступлением.</w:t>
            </w:r>
          </w:p>
          <w:p w:rsidR="00D8426D" w:rsidRDefault="00E16C3F">
            <w:pPr>
              <w:pStyle w:val="TableParagraph"/>
              <w:ind w:left="89" w:right="1006"/>
              <w:rPr>
                <w:sz w:val="28"/>
              </w:rPr>
            </w:pPr>
            <w:r>
              <w:rPr>
                <w:sz w:val="28"/>
              </w:rPr>
              <w:t>Повторение 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64"/>
              <w:ind w:left="87"/>
              <w:rPr>
                <w:sz w:val="28"/>
              </w:rPr>
            </w:pPr>
            <w:r>
              <w:rPr>
                <w:sz w:val="28"/>
              </w:rPr>
              <w:t>Выступление.</w:t>
            </w:r>
          </w:p>
        </w:tc>
      </w:tr>
      <w:tr w:rsidR="00D8426D">
        <w:trPr>
          <w:trHeight w:val="809"/>
        </w:trPr>
        <w:tc>
          <w:tcPr>
            <w:tcW w:w="476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7" w:type="dxa"/>
          </w:tcPr>
          <w:p w:rsidR="00D8426D" w:rsidRDefault="00E16C3F">
            <w:pPr>
              <w:pStyle w:val="TableParagraph"/>
              <w:spacing w:before="64"/>
              <w:ind w:left="89" w:right="434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3539" w:type="dxa"/>
          </w:tcPr>
          <w:p w:rsidR="00D8426D" w:rsidRDefault="00E16C3F">
            <w:pPr>
              <w:pStyle w:val="TableParagraph"/>
              <w:spacing w:before="64"/>
              <w:ind w:left="89" w:right="72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2991" w:type="dxa"/>
          </w:tcPr>
          <w:p w:rsidR="00D8426D" w:rsidRDefault="00E16C3F">
            <w:pPr>
              <w:pStyle w:val="TableParagraph"/>
              <w:spacing w:before="64"/>
              <w:ind w:left="87" w:right="18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любимых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</w:tbl>
    <w:p w:rsidR="00D8426D" w:rsidRDefault="00D8426D">
      <w:pPr>
        <w:pStyle w:val="a3"/>
        <w:rPr>
          <w:b/>
          <w:sz w:val="20"/>
        </w:rPr>
      </w:pPr>
    </w:p>
    <w:p w:rsidR="00D8426D" w:rsidRDefault="00D8426D">
      <w:pPr>
        <w:pStyle w:val="a3"/>
        <w:rPr>
          <w:b/>
          <w:sz w:val="20"/>
        </w:rPr>
      </w:pPr>
    </w:p>
    <w:p w:rsidR="00D8426D" w:rsidRDefault="00D8426D">
      <w:pPr>
        <w:pStyle w:val="a3"/>
        <w:rPr>
          <w:b/>
          <w:sz w:val="20"/>
        </w:rPr>
      </w:pPr>
    </w:p>
    <w:p w:rsidR="00D8426D" w:rsidRDefault="00E16C3F">
      <w:pPr>
        <w:pStyle w:val="2"/>
        <w:spacing w:before="209"/>
      </w:pPr>
      <w:r>
        <w:rPr>
          <w:u w:val="thick"/>
        </w:rPr>
        <w:t>Критерии</w:t>
      </w:r>
      <w:r>
        <w:rPr>
          <w:spacing w:val="-5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4"/>
          <w:u w:val="thick"/>
        </w:rPr>
        <w:t xml:space="preserve"> </w:t>
      </w:r>
      <w:r>
        <w:rPr>
          <w:u w:val="thick"/>
        </w:rPr>
        <w:t>результатов</w:t>
      </w:r>
    </w:p>
    <w:p w:rsidR="00D8426D" w:rsidRDefault="00D8426D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325"/>
        <w:gridCol w:w="2427"/>
        <w:gridCol w:w="2349"/>
        <w:gridCol w:w="2464"/>
      </w:tblGrid>
      <w:tr w:rsidR="00D8426D">
        <w:trPr>
          <w:trHeight w:val="489"/>
        </w:trPr>
        <w:tc>
          <w:tcPr>
            <w:tcW w:w="2325" w:type="dxa"/>
            <w:vMerge w:val="restart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4"/>
              <w:ind w:left="85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7240" w:type="dxa"/>
            <w:gridSpan w:val="3"/>
          </w:tcPr>
          <w:p w:rsidR="00D8426D" w:rsidRDefault="00E16C3F">
            <w:pPr>
              <w:pStyle w:val="TableParagraph"/>
              <w:spacing w:before="74"/>
              <w:ind w:left="89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D8426D">
        <w:trPr>
          <w:trHeight w:val="807"/>
        </w:trPr>
        <w:tc>
          <w:tcPr>
            <w:tcW w:w="2325" w:type="dxa"/>
            <w:vMerge/>
            <w:tcBorders>
              <w:top w:val="nil"/>
              <w:left w:val="double" w:sz="2" w:space="0" w:color="EFEFEF"/>
            </w:tcBorders>
          </w:tcPr>
          <w:p w:rsidR="00D8426D" w:rsidRDefault="00D8426D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72"/>
              <w:ind w:left="89"/>
              <w:rPr>
                <w:sz w:val="28"/>
              </w:rPr>
            </w:pPr>
            <w:r>
              <w:rPr>
                <w:sz w:val="28"/>
              </w:rPr>
              <w:t>Неудов.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sz w:val="28"/>
              </w:rPr>
              <w:t>Удов.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72"/>
              <w:ind w:left="91" w:right="1156"/>
              <w:rPr>
                <w:sz w:val="28"/>
              </w:rPr>
            </w:pPr>
            <w:r>
              <w:rPr>
                <w:sz w:val="28"/>
              </w:rPr>
              <w:t>Хороший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D8426D">
        <w:trPr>
          <w:trHeight w:val="1455"/>
        </w:trPr>
        <w:tc>
          <w:tcPr>
            <w:tcW w:w="2325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1Интонация</w:t>
            </w: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72" w:line="242" w:lineRule="auto"/>
              <w:ind w:left="89" w:right="937"/>
              <w:rPr>
                <w:sz w:val="28"/>
              </w:rPr>
            </w:pPr>
            <w:r>
              <w:rPr>
                <w:sz w:val="28"/>
              </w:rPr>
              <w:t>Нечистое,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фальшивое</w:t>
            </w:r>
          </w:p>
          <w:p w:rsidR="00D8426D" w:rsidRDefault="00E16C3F">
            <w:pPr>
              <w:pStyle w:val="TableParagraph"/>
              <w:spacing w:line="242" w:lineRule="auto"/>
              <w:ind w:left="89" w:right="90"/>
              <w:rPr>
                <w:sz w:val="28"/>
              </w:rPr>
            </w:pPr>
            <w:r>
              <w:rPr>
                <w:sz w:val="28"/>
              </w:rPr>
              <w:t>интонирование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диапазону.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72"/>
              <w:ind w:left="86" w:right="319" w:firstLine="72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интонирование.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72" w:line="242" w:lineRule="auto"/>
              <w:ind w:left="91" w:right="429" w:firstLine="72"/>
              <w:rPr>
                <w:sz w:val="28"/>
              </w:rPr>
            </w:pPr>
            <w:r>
              <w:rPr>
                <w:sz w:val="28"/>
              </w:rPr>
              <w:t>Чистое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интонирование.</w:t>
            </w:r>
          </w:p>
        </w:tc>
      </w:tr>
      <w:tr w:rsidR="00D8426D">
        <w:trPr>
          <w:trHeight w:val="1451"/>
        </w:trPr>
        <w:tc>
          <w:tcPr>
            <w:tcW w:w="2325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ритма</w:t>
            </w: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72"/>
              <w:ind w:left="89" w:right="197"/>
              <w:rPr>
                <w:sz w:val="28"/>
              </w:rPr>
            </w:pPr>
            <w:r>
              <w:rPr>
                <w:sz w:val="28"/>
              </w:rPr>
              <w:t>Неспособность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прохлопывать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ритмич.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72"/>
              <w:ind w:left="86" w:right="417"/>
              <w:rPr>
                <w:sz w:val="28"/>
              </w:rPr>
            </w:pPr>
            <w:r>
              <w:rPr>
                <w:sz w:val="28"/>
              </w:rPr>
              <w:t>Похлопывание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ритмич.</w:t>
            </w:r>
          </w:p>
          <w:p w:rsidR="00D8426D" w:rsidRDefault="00E16C3F">
            <w:pPr>
              <w:pStyle w:val="TableParagraph"/>
              <w:ind w:left="86" w:right="471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неточностями.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72"/>
              <w:ind w:left="91" w:right="540"/>
              <w:rPr>
                <w:sz w:val="28"/>
              </w:rPr>
            </w:pPr>
            <w:r>
              <w:rPr>
                <w:sz w:val="28"/>
              </w:rPr>
              <w:t>Четкое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</w:tr>
      <w:tr w:rsidR="00D8426D">
        <w:trPr>
          <w:trHeight w:val="2099"/>
        </w:trPr>
        <w:tc>
          <w:tcPr>
            <w:tcW w:w="2325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 w:line="242" w:lineRule="auto"/>
              <w:ind w:left="85" w:right="36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72"/>
              <w:ind w:left="89" w:right="254"/>
              <w:rPr>
                <w:sz w:val="28"/>
              </w:rPr>
            </w:pPr>
            <w:r>
              <w:rPr>
                <w:sz w:val="28"/>
              </w:rPr>
              <w:t>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D8426D" w:rsidRDefault="00E16C3F">
            <w:pPr>
              <w:pStyle w:val="TableParagraph"/>
              <w:spacing w:before="2"/>
              <w:ind w:left="89" w:right="761"/>
              <w:rPr>
                <w:sz w:val="28"/>
              </w:rPr>
            </w:pPr>
            <w:r>
              <w:rPr>
                <w:spacing w:val="-1"/>
                <w:sz w:val="28"/>
              </w:rPr>
              <w:t>услышанной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72"/>
              <w:ind w:left="86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  <w:p w:rsidR="00D8426D" w:rsidRDefault="00E16C3F">
            <w:pPr>
              <w:pStyle w:val="TableParagraph"/>
              <w:spacing w:before="2"/>
              <w:ind w:left="86" w:right="343"/>
              <w:rPr>
                <w:sz w:val="28"/>
              </w:rPr>
            </w:pPr>
            <w:r>
              <w:rPr>
                <w:sz w:val="28"/>
              </w:rPr>
              <w:t>услышанной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72"/>
              <w:ind w:left="91" w:right="289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</w:p>
        </w:tc>
      </w:tr>
      <w:tr w:rsidR="00D8426D">
        <w:trPr>
          <w:trHeight w:val="800"/>
        </w:trPr>
        <w:tc>
          <w:tcPr>
            <w:tcW w:w="2325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72"/>
              <w:ind w:left="85"/>
              <w:rPr>
                <w:sz w:val="28"/>
              </w:rPr>
            </w:pPr>
            <w:r>
              <w:rPr>
                <w:sz w:val="28"/>
              </w:rPr>
              <w:t>4</w:t>
            </w:r>
            <w:r w:rsidR="00FF5D09">
              <w:rPr>
                <w:sz w:val="28"/>
              </w:rPr>
              <w:t xml:space="preserve"> </w:t>
            </w:r>
            <w:r>
              <w:rPr>
                <w:sz w:val="28"/>
              </w:rPr>
              <w:t>Дикция</w:t>
            </w: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72"/>
              <w:ind w:left="89" w:right="989"/>
              <w:rPr>
                <w:sz w:val="28"/>
              </w:rPr>
            </w:pPr>
            <w:r>
              <w:rPr>
                <w:sz w:val="28"/>
              </w:rPr>
              <w:t>Нечеткая.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Согласные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72"/>
              <w:ind w:left="86" w:right="905"/>
              <w:rPr>
                <w:sz w:val="28"/>
              </w:rPr>
            </w:pPr>
            <w:r>
              <w:rPr>
                <w:sz w:val="28"/>
              </w:rPr>
              <w:t>Согласные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твердые,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72"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Гласные</w:t>
            </w:r>
          </w:p>
          <w:p w:rsidR="00D8426D" w:rsidRDefault="00E16C3F">
            <w:pPr>
              <w:pStyle w:val="TableParagraph"/>
              <w:spacing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округленные,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</w:tbl>
    <w:p w:rsidR="00D8426D" w:rsidRDefault="00D8426D">
      <w:pPr>
        <w:spacing w:line="321" w:lineRule="exact"/>
        <w:rPr>
          <w:sz w:val="28"/>
        </w:rPr>
        <w:sectPr w:rsidR="00D8426D">
          <w:pgSz w:w="11910" w:h="16840"/>
          <w:pgMar w:top="11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2325"/>
        <w:gridCol w:w="2427"/>
        <w:gridCol w:w="2349"/>
        <w:gridCol w:w="2464"/>
      </w:tblGrid>
      <w:tr w:rsidR="00D8426D">
        <w:trPr>
          <w:trHeight w:val="1449"/>
        </w:trPr>
        <w:tc>
          <w:tcPr>
            <w:tcW w:w="2325" w:type="dxa"/>
            <w:tcBorders>
              <w:left w:val="double" w:sz="2" w:space="0" w:color="EFEFEF"/>
            </w:tcBorders>
          </w:tcPr>
          <w:p w:rsidR="00D8426D" w:rsidRDefault="00D8426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58"/>
              <w:ind w:left="89"/>
              <w:rPr>
                <w:sz w:val="28"/>
              </w:rPr>
            </w:pPr>
            <w:r>
              <w:rPr>
                <w:sz w:val="28"/>
              </w:rPr>
              <w:t>смягченные.</w:t>
            </w:r>
          </w:p>
          <w:p w:rsidR="00D8426D" w:rsidRDefault="00E16C3F">
            <w:pPr>
              <w:pStyle w:val="TableParagraph"/>
              <w:spacing w:before="2"/>
              <w:ind w:left="89" w:right="128"/>
              <w:rPr>
                <w:sz w:val="28"/>
              </w:rPr>
            </w:pPr>
            <w:r>
              <w:rPr>
                <w:sz w:val="28"/>
              </w:rPr>
              <w:t>Искажение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гласных. </w:t>
            </w:r>
            <w:r>
              <w:rPr>
                <w:sz w:val="28"/>
              </w:rPr>
              <w:t>Пропуск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58"/>
              <w:ind w:left="86"/>
              <w:rPr>
                <w:sz w:val="28"/>
              </w:rPr>
            </w:pPr>
            <w:r>
              <w:rPr>
                <w:sz w:val="28"/>
              </w:rPr>
              <w:t>активные.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58"/>
              <w:ind w:left="91"/>
              <w:rPr>
                <w:sz w:val="28"/>
              </w:rPr>
            </w:pPr>
            <w:r>
              <w:rPr>
                <w:sz w:val="28"/>
              </w:rPr>
              <w:t>расплывчатые.</w:t>
            </w:r>
          </w:p>
        </w:tc>
      </w:tr>
      <w:tr w:rsidR="00D8426D">
        <w:trPr>
          <w:trHeight w:val="1775"/>
        </w:trPr>
        <w:tc>
          <w:tcPr>
            <w:tcW w:w="2325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64"/>
              <w:ind w:left="89" w:right="440"/>
              <w:rPr>
                <w:sz w:val="28"/>
              </w:rPr>
            </w:pPr>
            <w:r>
              <w:rPr>
                <w:sz w:val="28"/>
              </w:rPr>
              <w:t>Судорожное,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поверхностное.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64"/>
              <w:ind w:left="86" w:right="253" w:firstLine="72"/>
              <w:rPr>
                <w:sz w:val="28"/>
              </w:rPr>
            </w:pPr>
            <w:r>
              <w:rPr>
                <w:sz w:val="28"/>
              </w:rPr>
              <w:t>Вздох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перегруженный,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выдох</w:t>
            </w:r>
          </w:p>
          <w:p w:rsidR="00D8426D" w:rsidRDefault="00E16C3F">
            <w:pPr>
              <w:pStyle w:val="TableParagraph"/>
              <w:spacing w:line="242" w:lineRule="auto"/>
              <w:ind w:left="86" w:right="521"/>
              <w:rPr>
                <w:sz w:val="28"/>
              </w:rPr>
            </w:pPr>
            <w:r>
              <w:rPr>
                <w:sz w:val="28"/>
              </w:rPr>
              <w:t>ускоренный,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оптимальный.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64"/>
              <w:ind w:left="91" w:right="263"/>
              <w:rPr>
                <w:sz w:val="28"/>
              </w:rPr>
            </w:pPr>
            <w:r>
              <w:rPr>
                <w:sz w:val="28"/>
              </w:rPr>
              <w:t>Выдох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вдыхательную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</w:p>
        </w:tc>
      </w:tr>
      <w:tr w:rsidR="00D8426D">
        <w:trPr>
          <w:trHeight w:val="3061"/>
        </w:trPr>
        <w:tc>
          <w:tcPr>
            <w:tcW w:w="2325" w:type="dxa"/>
            <w:tcBorders>
              <w:left w:val="double" w:sz="2" w:space="0" w:color="EFEFEF"/>
            </w:tcBorders>
          </w:tcPr>
          <w:p w:rsidR="00D8426D" w:rsidRDefault="00E16C3F">
            <w:pPr>
              <w:pStyle w:val="TableParagraph"/>
              <w:spacing w:before="64"/>
              <w:ind w:left="85" w:right="107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эмоциональность</w:t>
            </w:r>
          </w:p>
        </w:tc>
        <w:tc>
          <w:tcPr>
            <w:tcW w:w="2427" w:type="dxa"/>
          </w:tcPr>
          <w:p w:rsidR="00D8426D" w:rsidRDefault="00E16C3F">
            <w:pPr>
              <w:pStyle w:val="TableParagraph"/>
              <w:spacing w:before="64"/>
              <w:ind w:left="89" w:right="688"/>
              <w:rPr>
                <w:sz w:val="28"/>
              </w:rPr>
            </w:pPr>
            <w:r>
              <w:rPr>
                <w:sz w:val="28"/>
              </w:rPr>
              <w:t>Вялое,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D8426D" w:rsidRDefault="00E16C3F">
            <w:pPr>
              <w:pStyle w:val="TableParagraph"/>
              <w:ind w:left="89" w:right="142"/>
              <w:rPr>
                <w:sz w:val="28"/>
              </w:rPr>
            </w:pPr>
            <w:r>
              <w:rPr>
                <w:sz w:val="28"/>
              </w:rPr>
              <w:t>слушании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ребенок рассеян,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невнимателен.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 к</w:t>
            </w:r>
          </w:p>
          <w:p w:rsidR="00D8426D" w:rsidRDefault="00E16C3F">
            <w:pPr>
              <w:pStyle w:val="TableParagraph"/>
              <w:spacing w:before="1"/>
              <w:ind w:left="89"/>
              <w:rPr>
                <w:sz w:val="28"/>
              </w:rPr>
            </w:pPr>
            <w:r>
              <w:rPr>
                <w:sz w:val="28"/>
              </w:rPr>
              <w:t>музыке.</w:t>
            </w:r>
          </w:p>
        </w:tc>
        <w:tc>
          <w:tcPr>
            <w:tcW w:w="2349" w:type="dxa"/>
          </w:tcPr>
          <w:p w:rsidR="00D8426D" w:rsidRDefault="00E16C3F">
            <w:pPr>
              <w:pStyle w:val="TableParagraph"/>
              <w:spacing w:before="64"/>
              <w:ind w:left="86" w:right="284"/>
              <w:rPr>
                <w:sz w:val="28"/>
              </w:rPr>
            </w:pPr>
            <w:r>
              <w:rPr>
                <w:sz w:val="28"/>
              </w:rPr>
              <w:t>Поет довольно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выразительно,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подъемом.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8426D" w:rsidRDefault="00E16C3F">
            <w:pPr>
              <w:pStyle w:val="TableParagraph"/>
              <w:ind w:left="86" w:right="647"/>
              <w:rPr>
                <w:sz w:val="28"/>
              </w:rPr>
            </w:pPr>
            <w:r>
              <w:rPr>
                <w:sz w:val="28"/>
              </w:rPr>
              <w:t>слушанию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</w:p>
          <w:p w:rsidR="00D8426D" w:rsidRDefault="00E16C3F">
            <w:pPr>
              <w:pStyle w:val="TableParagraph"/>
              <w:spacing w:line="242" w:lineRule="auto"/>
              <w:ind w:left="86" w:right="770"/>
              <w:rPr>
                <w:sz w:val="28"/>
              </w:rPr>
            </w:pPr>
            <w:r>
              <w:rPr>
                <w:spacing w:val="-1"/>
                <w:sz w:val="28"/>
              </w:rPr>
              <w:t>устойчивый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</w:tc>
        <w:tc>
          <w:tcPr>
            <w:tcW w:w="2464" w:type="dxa"/>
          </w:tcPr>
          <w:p w:rsidR="00D8426D" w:rsidRDefault="00E16C3F">
            <w:pPr>
              <w:pStyle w:val="TableParagraph"/>
              <w:spacing w:before="64"/>
              <w:ind w:left="91" w:right="33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активен.</w:t>
            </w:r>
          </w:p>
          <w:p w:rsidR="00D8426D" w:rsidRDefault="00E16C3F">
            <w:pPr>
              <w:pStyle w:val="TableParagraph"/>
              <w:ind w:left="91" w:right="2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Любит,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музыку.</w:t>
            </w:r>
          </w:p>
          <w:p w:rsidR="00D8426D" w:rsidRDefault="00E16C3F">
            <w:pPr>
              <w:pStyle w:val="TableParagraph"/>
              <w:spacing w:before="1"/>
              <w:ind w:left="91" w:right="587"/>
              <w:rPr>
                <w:sz w:val="28"/>
              </w:rPr>
            </w:pPr>
            <w:r>
              <w:rPr>
                <w:sz w:val="28"/>
              </w:rPr>
              <w:t>Внимателен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активен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произведений.</w:t>
            </w:r>
          </w:p>
        </w:tc>
      </w:tr>
    </w:tbl>
    <w:p w:rsidR="00D8426D" w:rsidRDefault="00D8426D">
      <w:pPr>
        <w:pStyle w:val="a3"/>
        <w:spacing w:before="3"/>
        <w:rPr>
          <w:b/>
          <w:sz w:val="17"/>
        </w:rPr>
      </w:pPr>
    </w:p>
    <w:p w:rsidR="00D8426D" w:rsidRDefault="00E16C3F">
      <w:pPr>
        <w:pStyle w:val="a3"/>
        <w:spacing w:before="89" w:line="242" w:lineRule="auto"/>
        <w:ind w:left="1200" w:right="586"/>
      </w:pPr>
      <w:r>
        <w:t>Оценки, концертные выступления, регулярное посещение занятий, активная</w:t>
      </w:r>
      <w:r>
        <w:rPr>
          <w:spacing w:val="-67"/>
        </w:rPr>
        <w:t xml:space="preserve"> </w:t>
      </w:r>
      <w:r>
        <w:t>работа на</w:t>
      </w:r>
      <w:r>
        <w:rPr>
          <w:spacing w:val="1"/>
        </w:rPr>
        <w:t xml:space="preserve"> </w:t>
      </w:r>
      <w:r>
        <w:t>занятии.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1"/>
      </w:pPr>
      <w:r>
        <w:t>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D8426D" w:rsidRDefault="00E16C3F">
      <w:pPr>
        <w:spacing w:before="271"/>
        <w:ind w:left="1200"/>
        <w:rPr>
          <w:sz w:val="32"/>
        </w:rPr>
      </w:pPr>
      <w:r>
        <w:rPr>
          <w:sz w:val="32"/>
        </w:rPr>
        <w:t>Наглядные</w:t>
      </w:r>
      <w:r>
        <w:rPr>
          <w:spacing w:val="-8"/>
          <w:sz w:val="32"/>
        </w:rPr>
        <w:t xml:space="preserve"> </w:t>
      </w:r>
      <w:r>
        <w:rPr>
          <w:sz w:val="32"/>
        </w:rPr>
        <w:t>дидактические</w:t>
      </w:r>
      <w:r>
        <w:rPr>
          <w:spacing w:val="-3"/>
          <w:sz w:val="32"/>
        </w:rPr>
        <w:t xml:space="preserve"> </w:t>
      </w:r>
      <w:r>
        <w:rPr>
          <w:sz w:val="32"/>
        </w:rPr>
        <w:t>материалы.</w:t>
      </w:r>
    </w:p>
    <w:p w:rsidR="00D8426D" w:rsidRDefault="00D8426D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2"/>
      </w:tblGrid>
      <w:tr w:rsidR="00D8426D">
        <w:trPr>
          <w:trHeight w:val="325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Пособия</w:t>
            </w:r>
          </w:p>
        </w:tc>
      </w:tr>
      <w:tr w:rsidR="00D8426D">
        <w:trPr>
          <w:trHeight w:val="438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Вокально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хоровая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Лесенка,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плакаты,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CD,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</w:tc>
      </w:tr>
      <w:tr w:rsidR="00D8426D">
        <w:trPr>
          <w:trHeight w:val="674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237" w:lineRule="auto"/>
              <w:ind w:left="106" w:right="194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(металлофон,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бубен)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</w:tc>
      </w:tr>
      <w:tr w:rsidR="00D8426D">
        <w:trPr>
          <w:trHeight w:val="646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</w:p>
          <w:p w:rsidR="00D8426D" w:rsidRDefault="00E16C3F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CD,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</w:tc>
      </w:tr>
      <w:tr w:rsidR="00D8426D">
        <w:trPr>
          <w:trHeight w:val="650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(раздаточные</w:t>
            </w:r>
          </w:p>
          <w:p w:rsidR="00D8426D" w:rsidRDefault="00E16C3F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материалы),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словарик</w:t>
            </w:r>
          </w:p>
        </w:tc>
      </w:tr>
      <w:tr w:rsidR="00D8426D">
        <w:trPr>
          <w:trHeight w:val="554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Плакаты</w:t>
            </w:r>
          </w:p>
        </w:tc>
      </w:tr>
      <w:tr w:rsidR="00D8426D">
        <w:trPr>
          <w:trHeight w:val="405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дикцией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D8426D">
        <w:trPr>
          <w:trHeight w:val="422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CD,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</w:tc>
      </w:tr>
      <w:tr w:rsidR="00D8426D">
        <w:trPr>
          <w:trHeight w:val="814"/>
        </w:trPr>
        <w:tc>
          <w:tcPr>
            <w:tcW w:w="4502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5322" w:type="dxa"/>
          </w:tcPr>
          <w:p w:rsidR="00D8426D" w:rsidRDefault="00E16C3F">
            <w:pPr>
              <w:pStyle w:val="TableParagraph"/>
              <w:spacing w:line="242" w:lineRule="auto"/>
              <w:ind w:left="106" w:right="1860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CD,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DVD</w:t>
            </w:r>
          </w:p>
        </w:tc>
      </w:tr>
    </w:tbl>
    <w:p w:rsidR="00D8426D" w:rsidRDefault="00D8426D">
      <w:pPr>
        <w:spacing w:line="242" w:lineRule="auto"/>
        <w:rPr>
          <w:sz w:val="28"/>
        </w:rPr>
        <w:sectPr w:rsidR="00D8426D">
          <w:pgSz w:w="11910" w:h="16840"/>
          <w:pgMar w:top="1140" w:right="440" w:bottom="280" w:left="500" w:header="720" w:footer="720" w:gutter="0"/>
          <w:cols w:space="720"/>
        </w:sectPr>
      </w:pPr>
    </w:p>
    <w:p w:rsidR="00D8426D" w:rsidRDefault="00E16C3F">
      <w:pPr>
        <w:spacing w:before="73"/>
        <w:ind w:left="1200"/>
        <w:rPr>
          <w:b/>
          <w:sz w:val="32"/>
        </w:rPr>
      </w:pPr>
      <w:r>
        <w:rPr>
          <w:b/>
          <w:sz w:val="32"/>
          <w:u w:val="thick"/>
        </w:rPr>
        <w:lastRenderedPageBreak/>
        <w:t>Подборка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хорового материала</w:t>
      </w:r>
    </w:p>
    <w:p w:rsidR="00D8426D" w:rsidRDefault="00D8426D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2"/>
        <w:gridCol w:w="4322"/>
      </w:tblGrid>
      <w:tr w:rsidR="00D8426D">
        <w:trPr>
          <w:trHeight w:val="601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6" w:lineRule="exact"/>
              <w:ind w:left="850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6" w:lineRule="exact"/>
              <w:ind w:left="850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</w:tr>
      <w:tr w:rsidR="00D8426D">
        <w:trPr>
          <w:trHeight w:val="446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увидеть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(М.,1995г.)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2" w:lineRule="exact"/>
              <w:ind w:left="322"/>
              <w:rPr>
                <w:sz w:val="28"/>
              </w:rPr>
            </w:pPr>
            <w:r>
              <w:rPr>
                <w:sz w:val="28"/>
              </w:rPr>
              <w:t>Г.Струве</w:t>
            </w:r>
          </w:p>
        </w:tc>
      </w:tr>
      <w:tr w:rsidR="00D8426D">
        <w:trPr>
          <w:trHeight w:val="674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242" w:lineRule="auto"/>
              <w:ind w:right="18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бумаги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чернил»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(«Композитор», Спб, 2006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1" w:lineRule="exact"/>
              <w:ind w:left="318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Баневич</w:t>
            </w:r>
          </w:p>
        </w:tc>
      </w:tr>
      <w:tr w:rsidR="00D8426D">
        <w:trPr>
          <w:trHeight w:val="630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галактики»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2" w:lineRule="exact"/>
              <w:ind w:left="32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Борисов</w:t>
            </w:r>
          </w:p>
        </w:tc>
      </w:tr>
      <w:tr w:rsidR="00D8426D">
        <w:trPr>
          <w:trHeight w:val="390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«Изюминка»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(Амфора,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2007)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2" w:lineRule="exact"/>
              <w:ind w:left="3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Сотников</w:t>
            </w:r>
          </w:p>
        </w:tc>
      </w:tr>
      <w:tr w:rsidR="00D8426D">
        <w:trPr>
          <w:trHeight w:val="965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8426D" w:rsidRDefault="00E16C3F">
            <w:pPr>
              <w:pStyle w:val="TableParagraph"/>
              <w:spacing w:line="320" w:lineRule="exact"/>
              <w:ind w:right="661"/>
              <w:rPr>
                <w:sz w:val="28"/>
              </w:rPr>
            </w:pPr>
            <w:r>
              <w:rPr>
                <w:sz w:val="28"/>
              </w:rPr>
              <w:t>сопровождении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(Спб,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2004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242" w:lineRule="auto"/>
              <w:ind w:left="106" w:right="247" w:firstLine="21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Чесноков.</w:t>
            </w:r>
          </w:p>
        </w:tc>
      </w:tr>
      <w:tr w:rsidR="00D8426D">
        <w:trPr>
          <w:trHeight w:val="686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242" w:lineRule="auto"/>
              <w:ind w:right="804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Подарок маме»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(«Содружество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1990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2" w:lineRule="exact"/>
              <w:ind w:left="25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Заболотная</w:t>
            </w:r>
          </w:p>
        </w:tc>
      </w:tr>
      <w:tr w:rsidR="00D8426D">
        <w:trPr>
          <w:trHeight w:val="558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 в школе»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(2000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2011г.)</w:t>
            </w:r>
          </w:p>
        </w:tc>
      </w:tr>
      <w:tr w:rsidR="00D8426D">
        <w:trPr>
          <w:trHeight w:val="694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«Музыка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ты»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237" w:lineRule="auto"/>
              <w:ind w:left="106" w:right="426"/>
              <w:rPr>
                <w:sz w:val="28"/>
              </w:rPr>
            </w:pPr>
            <w:r>
              <w:rPr>
                <w:sz w:val="28"/>
              </w:rPr>
              <w:t>(«Содружество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композиторов»,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D8426D">
        <w:trPr>
          <w:trHeight w:val="702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1,2)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ind w:left="106" w:right="423"/>
              <w:rPr>
                <w:sz w:val="28"/>
              </w:rPr>
            </w:pPr>
            <w:r>
              <w:rPr>
                <w:sz w:val="28"/>
              </w:rPr>
              <w:t>(«Содружество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D8426D">
        <w:trPr>
          <w:trHeight w:val="645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золотого»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(«Дрофа»,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proofErr w:type="gramEnd"/>
          </w:p>
          <w:p w:rsidR="00D8426D" w:rsidRDefault="00E16C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2003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6" w:lineRule="exact"/>
              <w:ind w:left="250"/>
              <w:rPr>
                <w:sz w:val="28"/>
              </w:rPr>
            </w:pPr>
            <w:r>
              <w:rPr>
                <w:sz w:val="28"/>
              </w:rPr>
              <w:t>Г.Гладков</w:t>
            </w:r>
          </w:p>
        </w:tc>
      </w:tr>
      <w:tr w:rsidR="00D8426D">
        <w:trPr>
          <w:trHeight w:val="750"/>
        </w:trPr>
        <w:tc>
          <w:tcPr>
            <w:tcW w:w="5042" w:type="dxa"/>
          </w:tcPr>
          <w:p w:rsidR="00D8426D" w:rsidRDefault="00E16C3F">
            <w:pPr>
              <w:pStyle w:val="TableParagraph"/>
              <w:spacing w:line="242" w:lineRule="auto"/>
              <w:ind w:right="118"/>
              <w:rPr>
                <w:sz w:val="28"/>
              </w:rPr>
            </w:pPr>
            <w:r>
              <w:rPr>
                <w:sz w:val="28"/>
              </w:rPr>
              <w:t>«Песни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(«Композитор»,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Спб,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2008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</w:p>
        </w:tc>
        <w:tc>
          <w:tcPr>
            <w:tcW w:w="4322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Гладков,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Н.Петров,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Лебедев</w:t>
            </w:r>
          </w:p>
        </w:tc>
      </w:tr>
    </w:tbl>
    <w:p w:rsidR="00D8426D" w:rsidRDefault="00E16C3F">
      <w:pPr>
        <w:pStyle w:val="1"/>
        <w:spacing w:before="284"/>
      </w:pPr>
      <w:r>
        <w:rPr>
          <w:u w:val="thick"/>
        </w:rPr>
        <w:t>Методические</w:t>
      </w:r>
      <w:r>
        <w:rPr>
          <w:spacing w:val="-7"/>
          <w:u w:val="thick"/>
        </w:rPr>
        <w:t xml:space="preserve"> </w:t>
      </w:r>
      <w:r>
        <w:rPr>
          <w:u w:val="thick"/>
        </w:rPr>
        <w:t>рекомендации</w:t>
      </w:r>
    </w:p>
    <w:p w:rsidR="00D8426D" w:rsidRDefault="00E16C3F">
      <w:pPr>
        <w:pStyle w:val="2"/>
        <w:numPr>
          <w:ilvl w:val="0"/>
          <w:numId w:val="6"/>
        </w:numPr>
        <w:tabs>
          <w:tab w:val="left" w:pos="1381"/>
        </w:tabs>
        <w:spacing w:before="277"/>
        <w:ind w:hanging="181"/>
      </w:pPr>
      <w:r>
        <w:rPr>
          <w:u w:val="thick"/>
        </w:rPr>
        <w:t>год</w:t>
      </w:r>
      <w:r>
        <w:rPr>
          <w:spacing w:val="-3"/>
          <w:u w:val="thick"/>
        </w:rPr>
        <w:t xml:space="preserve"> </w:t>
      </w:r>
      <w:r>
        <w:rPr>
          <w:u w:val="thick"/>
        </w:rPr>
        <w:t>обучения:</w:t>
      </w:r>
    </w:p>
    <w:p w:rsidR="00D8426D" w:rsidRDefault="00D8426D">
      <w:pPr>
        <w:pStyle w:val="a3"/>
        <w:spacing w:before="9"/>
        <w:rPr>
          <w:b/>
          <w:sz w:val="23"/>
        </w:rPr>
      </w:pPr>
    </w:p>
    <w:p w:rsidR="00D8426D" w:rsidRDefault="00E16C3F">
      <w:pPr>
        <w:pStyle w:val="a3"/>
        <w:ind w:left="1200" w:right="593"/>
      </w:pPr>
      <w:r>
        <w:t>Диапазон, в котором наиболее хорошо звучит голос первоклассника,</w:t>
      </w:r>
      <w:r>
        <w:rPr>
          <w:spacing w:val="1"/>
        </w:rPr>
        <w:t xml:space="preserve"> </w:t>
      </w:r>
      <w:r>
        <w:t>небольшой:</w:t>
      </w:r>
      <w:r>
        <w:rPr>
          <w:spacing w:val="61"/>
        </w:rPr>
        <w:t xml:space="preserve"> </w:t>
      </w:r>
      <w:r>
        <w:t>ми</w:t>
      </w:r>
      <w:r>
        <w:rPr>
          <w:spacing w:val="-4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фа1</w:t>
      </w:r>
      <w:r>
        <w:rPr>
          <w:spacing w:val="-2"/>
        </w:rPr>
        <w:t xml:space="preserve"> </w:t>
      </w:r>
      <w:r>
        <w:t>ля1.</w:t>
      </w:r>
      <w:r>
        <w:rPr>
          <w:spacing w:val="-1"/>
        </w:rPr>
        <w:t xml:space="preserve"> </w:t>
      </w:r>
      <w:r>
        <w:t>Следовательно, в</w:t>
      </w:r>
      <w:r>
        <w:rPr>
          <w:spacing w:val="-2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пения на первых занятиях, следует использовать несложные, весьма</w:t>
      </w:r>
      <w:r>
        <w:rPr>
          <w:spacing w:val="1"/>
        </w:rPr>
        <w:t xml:space="preserve"> </w:t>
      </w:r>
      <w:r>
        <w:t>ограниченные по диапазону, но яркие по музыкальному материалу</w:t>
      </w:r>
      <w:r>
        <w:rPr>
          <w:spacing w:val="1"/>
        </w:rPr>
        <w:t xml:space="preserve"> </w:t>
      </w:r>
      <w:r>
        <w:t>миниатюры. Постепенно диапазон песенных миниатюр расширяется, в</w:t>
      </w:r>
      <w:r>
        <w:rPr>
          <w:spacing w:val="1"/>
        </w:rPr>
        <w:t xml:space="preserve"> </w:t>
      </w:r>
      <w:r>
        <w:t>работу включаются песни, попевки, построенные не звуках тонического</w:t>
      </w:r>
      <w:r>
        <w:rPr>
          <w:spacing w:val="-67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фрагментах</w:t>
      </w:r>
      <w:r>
        <w:rPr>
          <w:spacing w:val="5"/>
        </w:rPr>
        <w:t xml:space="preserve"> </w:t>
      </w:r>
      <w:r>
        <w:t>лада.</w:t>
      </w:r>
    </w:p>
    <w:p w:rsidR="00D8426D" w:rsidRDefault="00E16C3F">
      <w:pPr>
        <w:pStyle w:val="a3"/>
        <w:ind w:left="1200" w:right="770"/>
      </w:pPr>
      <w:r>
        <w:t>В каждой песне первоклассники осваивают звуковысотное движении</w:t>
      </w:r>
      <w:r>
        <w:rPr>
          <w:spacing w:val="1"/>
        </w:rPr>
        <w:t xml:space="preserve"> </w:t>
      </w:r>
      <w:r>
        <w:t>мелодии с помощью двигательных, наглядных приемов, что способствует</w:t>
      </w:r>
      <w:r>
        <w:rPr>
          <w:spacing w:val="-67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голоса,</w:t>
      </w:r>
      <w:r>
        <w:rPr>
          <w:spacing w:val="-2"/>
        </w:rPr>
        <w:t xml:space="preserve"> </w:t>
      </w:r>
      <w:r>
        <w:t>точному</w:t>
      </w:r>
      <w:r>
        <w:rPr>
          <w:spacing w:val="-7"/>
        </w:rPr>
        <w:t xml:space="preserve"> </w:t>
      </w:r>
      <w:r>
        <w:t>воспроизведению</w:t>
      </w:r>
      <w:r>
        <w:rPr>
          <w:spacing w:val="-5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высоте.</w:t>
      </w:r>
      <w:r>
        <w:rPr>
          <w:spacing w:val="-67"/>
        </w:rPr>
        <w:t xml:space="preserve"> </w:t>
      </w:r>
      <w:r>
        <w:t>С первых же репетиций нужно приучить детей к свободному положению</w:t>
      </w:r>
      <w:r>
        <w:rPr>
          <w:spacing w:val="1"/>
        </w:rPr>
        <w:t xml:space="preserve"> </w:t>
      </w:r>
      <w:r>
        <w:t>корпуса,</w:t>
      </w:r>
      <w:r>
        <w:rPr>
          <w:spacing w:val="2"/>
        </w:rPr>
        <w:t xml:space="preserve"> </w:t>
      </w:r>
      <w:r>
        <w:t>головы,</w:t>
      </w:r>
      <w:r>
        <w:rPr>
          <w:spacing w:val="3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ног.</w:t>
      </w:r>
    </w:p>
    <w:p w:rsidR="00D8426D" w:rsidRDefault="00D8426D">
      <w:p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a3"/>
        <w:spacing w:before="67"/>
        <w:ind w:left="1200" w:right="398"/>
      </w:pPr>
      <w:r>
        <w:lastRenderedPageBreak/>
        <w:t>Все</w:t>
      </w:r>
      <w:r>
        <w:rPr>
          <w:spacing w:val="-8"/>
        </w:rPr>
        <w:t xml:space="preserve"> </w:t>
      </w:r>
      <w:r>
        <w:t>мышцы,</w:t>
      </w:r>
      <w:r>
        <w:rPr>
          <w:spacing w:val="2"/>
        </w:rPr>
        <w:t xml:space="preserve"> </w:t>
      </w:r>
      <w:r>
        <w:t>участвующие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голосообразовании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естественном</w:t>
      </w:r>
      <w:r>
        <w:rPr>
          <w:spacing w:val="-67"/>
        </w:rPr>
        <w:t xml:space="preserve"> </w:t>
      </w:r>
      <w:r>
        <w:t>состоянии покоя (обычно говорю: «Ничего во рту не строим»). При пении</w:t>
      </w:r>
      <w:r>
        <w:rPr>
          <w:spacing w:val="1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стоять или</w:t>
      </w:r>
      <w:r>
        <w:rPr>
          <w:spacing w:val="-2"/>
        </w:rPr>
        <w:t xml:space="preserve"> </w:t>
      </w:r>
      <w:r>
        <w:t>сидеть прямо,</w:t>
      </w:r>
      <w:r>
        <w:rPr>
          <w:spacing w:val="1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должно</w:t>
      </w:r>
    </w:p>
    <w:p w:rsidR="00D8426D" w:rsidRDefault="00E16C3F">
      <w:pPr>
        <w:pStyle w:val="a3"/>
        <w:spacing w:before="2" w:line="321" w:lineRule="exact"/>
        <w:ind w:left="1200"/>
      </w:pPr>
      <w:r>
        <w:t>быть</w:t>
      </w:r>
      <w:r>
        <w:rPr>
          <w:spacing w:val="-6"/>
        </w:rPr>
        <w:t xml:space="preserve"> </w:t>
      </w:r>
      <w:r>
        <w:t>естественным.</w:t>
      </w:r>
    </w:p>
    <w:p w:rsidR="00D8426D" w:rsidRDefault="00E16C3F">
      <w:pPr>
        <w:pStyle w:val="a3"/>
        <w:spacing w:line="242" w:lineRule="auto"/>
        <w:ind w:left="1200" w:right="1172"/>
      </w:pPr>
      <w:r>
        <w:t>Основная задача первоначального этапа обучения – воспитание у ребят</w:t>
      </w:r>
      <w:r>
        <w:rPr>
          <w:spacing w:val="-68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самих</w:t>
      </w:r>
      <w:r>
        <w:rPr>
          <w:spacing w:val="-2"/>
        </w:rPr>
        <w:t xml:space="preserve"> </w:t>
      </w:r>
      <w:r>
        <w:t>себя, контролировать</w:t>
      </w:r>
      <w:r>
        <w:rPr>
          <w:spacing w:val="-2"/>
        </w:rPr>
        <w:t xml:space="preserve"> </w:t>
      </w:r>
      <w:r>
        <w:t>воспроизводимый</w:t>
      </w:r>
      <w:r>
        <w:rPr>
          <w:spacing w:val="-3"/>
        </w:rPr>
        <w:t xml:space="preserve"> </w:t>
      </w:r>
      <w:r>
        <w:t>звук,</w:t>
      </w:r>
    </w:p>
    <w:p w:rsidR="00D8426D" w:rsidRDefault="00E16C3F">
      <w:pPr>
        <w:pStyle w:val="a3"/>
        <w:spacing w:line="242" w:lineRule="auto"/>
        <w:ind w:left="1200"/>
      </w:pPr>
      <w:r>
        <w:t>сосредоточиться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звучании.</w:t>
      </w:r>
      <w:r>
        <w:rPr>
          <w:spacing w:val="-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воспитывает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юных</w:t>
      </w:r>
      <w:r>
        <w:rPr>
          <w:spacing w:val="-67"/>
        </w:rPr>
        <w:t xml:space="preserve"> </w:t>
      </w:r>
      <w:r>
        <w:t>певцах</w:t>
      </w:r>
      <w:r>
        <w:rPr>
          <w:spacing w:val="-1"/>
        </w:rPr>
        <w:t xml:space="preserve"> </w:t>
      </w:r>
      <w:r>
        <w:t>чутко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краскам</w:t>
      </w:r>
      <w:r>
        <w:rPr>
          <w:spacing w:val="-2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акцентирует их</w:t>
      </w:r>
      <w:r>
        <w:rPr>
          <w:spacing w:val="-1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</w:p>
    <w:p w:rsidR="00D8426D" w:rsidRDefault="00E16C3F">
      <w:pPr>
        <w:pStyle w:val="a3"/>
        <w:spacing w:line="242" w:lineRule="auto"/>
        <w:ind w:left="1200" w:right="1043"/>
      </w:pPr>
      <w:r>
        <w:t>анализе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пения,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добивается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активизации</w:t>
      </w:r>
      <w:r>
        <w:rPr>
          <w:spacing w:val="-4"/>
        </w:rPr>
        <w:t xml:space="preserve"> </w:t>
      </w:r>
      <w:r>
        <w:t>слуха.</w:t>
      </w:r>
      <w:r>
        <w:rPr>
          <w:spacing w:val="-67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голоса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6-ти,</w:t>
      </w:r>
      <w:r>
        <w:rPr>
          <w:spacing w:val="1"/>
        </w:rPr>
        <w:t xml:space="preserve"> </w:t>
      </w:r>
      <w:r>
        <w:t>8-ми,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амплитуды.</w:t>
      </w:r>
    </w:p>
    <w:p w:rsidR="00D8426D" w:rsidRDefault="00E16C3F">
      <w:pPr>
        <w:pStyle w:val="a3"/>
        <w:ind w:left="1200"/>
      </w:pPr>
      <w:r>
        <w:t>Для них наиболее типичным будет использование умеренных динамических</w:t>
      </w:r>
      <w:r>
        <w:rPr>
          <w:spacing w:val="1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mP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mF.</w:t>
      </w:r>
      <w:r>
        <w:rPr>
          <w:spacing w:val="-1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может принести</w:t>
      </w:r>
      <w:r>
        <w:rPr>
          <w:spacing w:val="-5"/>
        </w:rPr>
        <w:t xml:space="preserve"> </w:t>
      </w:r>
      <w:r>
        <w:t>требование</w:t>
      </w:r>
      <w:r>
        <w:rPr>
          <w:spacing w:val="-6"/>
        </w:rPr>
        <w:t xml:space="preserve"> </w:t>
      </w:r>
      <w:r>
        <w:t>насыщенного</w:t>
      </w:r>
      <w:r>
        <w:rPr>
          <w:spacing w:val="-67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на нижних звуках диапазона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тихого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 верхних.</w:t>
      </w:r>
      <w:r>
        <w:rPr>
          <w:spacing w:val="1"/>
        </w:rPr>
        <w:t xml:space="preserve"> </w:t>
      </w:r>
      <w:r>
        <w:t>Частое</w:t>
      </w:r>
    </w:p>
    <w:p w:rsidR="00D8426D" w:rsidRDefault="00E16C3F">
      <w:pPr>
        <w:pStyle w:val="a3"/>
        <w:ind w:left="1200" w:right="770"/>
      </w:pPr>
      <w:r>
        <w:t>использование</w:t>
      </w:r>
      <w:r>
        <w:rPr>
          <w:spacing w:val="-8"/>
        </w:rPr>
        <w:t xml:space="preserve"> </w:t>
      </w:r>
      <w:r>
        <w:t>высоких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диапазона</w:t>
      </w:r>
      <w:r>
        <w:rPr>
          <w:spacing w:val="-4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неудобной</w:t>
      </w:r>
      <w:r>
        <w:rPr>
          <w:spacing w:val="-5"/>
        </w:rPr>
        <w:t xml:space="preserve"> </w:t>
      </w:r>
      <w:r>
        <w:t>тесситуре.</w:t>
      </w:r>
      <w:r>
        <w:rPr>
          <w:spacing w:val="-67"/>
        </w:rPr>
        <w:t xml:space="preserve"> </w:t>
      </w:r>
      <w:r>
        <w:t>У младших школьников происходит становление характерных качеств</w:t>
      </w:r>
      <w:r>
        <w:rPr>
          <w:spacing w:val="1"/>
        </w:rPr>
        <w:t xml:space="preserve"> </w:t>
      </w:r>
      <w:r>
        <w:t>певческого голоса, поэтому тембры детских голосов должны постоянно</w:t>
      </w:r>
      <w:r>
        <w:rPr>
          <w:spacing w:val="1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учителя.</w:t>
      </w:r>
    </w:p>
    <w:p w:rsidR="00D8426D" w:rsidRDefault="00D8426D">
      <w:pPr>
        <w:pStyle w:val="a3"/>
        <w:spacing w:before="6"/>
        <w:rPr>
          <w:sz w:val="23"/>
        </w:rPr>
      </w:pPr>
    </w:p>
    <w:p w:rsidR="00D8426D" w:rsidRDefault="00E16C3F">
      <w:pPr>
        <w:pStyle w:val="2"/>
        <w:numPr>
          <w:ilvl w:val="0"/>
          <w:numId w:val="6"/>
        </w:numPr>
        <w:tabs>
          <w:tab w:val="left" w:pos="1489"/>
        </w:tabs>
        <w:spacing w:before="1"/>
        <w:ind w:left="1488" w:hanging="289"/>
      </w:pPr>
      <w:r>
        <w:rPr>
          <w:u w:val="thick"/>
        </w:rPr>
        <w:t>год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обучения:</w:t>
      </w:r>
    </w:p>
    <w:p w:rsidR="00D8426D" w:rsidRDefault="00E16C3F">
      <w:pPr>
        <w:pStyle w:val="a3"/>
        <w:spacing w:before="270"/>
        <w:ind w:left="1552"/>
      </w:pPr>
      <w:r>
        <w:t>У</w:t>
      </w:r>
      <w:r>
        <w:rPr>
          <w:spacing w:val="-1"/>
        </w:rPr>
        <w:t xml:space="preserve"> </w:t>
      </w:r>
      <w:r>
        <w:t>второклассников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естественно</w:t>
      </w:r>
      <w:r>
        <w:rPr>
          <w:spacing w:val="-6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диапазоне</w:t>
      </w:r>
      <w:r>
        <w:rPr>
          <w:spacing w:val="-7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–</w:t>
      </w:r>
    </w:p>
    <w:p w:rsidR="00D8426D" w:rsidRDefault="00E16C3F">
      <w:pPr>
        <w:pStyle w:val="a3"/>
        <w:spacing w:before="2"/>
        <w:ind w:left="1200" w:right="467"/>
      </w:pPr>
      <w:r>
        <w:t>си. Данный диапазон благоприятен, прежде всего, для слухового восприятия.</w:t>
      </w:r>
      <w:r>
        <w:rPr>
          <w:spacing w:val="-67"/>
        </w:rPr>
        <w:t xml:space="preserve"> </w:t>
      </w:r>
      <w:r>
        <w:t>В то же время он определяется возможностями голосовых связок, которые</w:t>
      </w:r>
      <w:r>
        <w:rPr>
          <w:spacing w:val="1"/>
        </w:rPr>
        <w:t xml:space="preserve"> </w:t>
      </w:r>
      <w:r>
        <w:t>еще довольно тонкие и короткие. Следовательно, на занятиях 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напряженного,</w:t>
      </w:r>
      <w:r>
        <w:rPr>
          <w:spacing w:val="2"/>
        </w:rPr>
        <w:t xml:space="preserve"> </w:t>
      </w:r>
      <w:r>
        <w:t>легкого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светлого</w:t>
      </w:r>
      <w:r>
        <w:rPr>
          <w:spacing w:val="-4"/>
        </w:rPr>
        <w:t xml:space="preserve"> </w:t>
      </w:r>
      <w:r>
        <w:t>звучания.</w:t>
      </w:r>
    </w:p>
    <w:p w:rsidR="00D8426D" w:rsidRDefault="00E16C3F">
      <w:pPr>
        <w:pStyle w:val="a3"/>
        <w:ind w:left="1200" w:firstLine="284"/>
      </w:pPr>
      <w:r>
        <w:t>К концу второго года обучения середина певческого диапазона ребенка</w:t>
      </w:r>
      <w:r>
        <w:rPr>
          <w:spacing w:val="1"/>
        </w:rPr>
        <w:t xml:space="preserve"> </w:t>
      </w:r>
      <w:r>
        <w:t>укрепляется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совершенствуется,</w:t>
      </w:r>
      <w:r>
        <w:rPr>
          <w:spacing w:val="-1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разнообразной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характера 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песни.</w:t>
      </w:r>
      <w:r>
        <w:rPr>
          <w:spacing w:val="2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голоса</w:t>
      </w:r>
    </w:p>
    <w:p w:rsidR="00D8426D" w:rsidRDefault="00E16C3F">
      <w:pPr>
        <w:pStyle w:val="a3"/>
        <w:spacing w:line="242" w:lineRule="auto"/>
        <w:ind w:left="1200" w:right="434"/>
      </w:pPr>
      <w:r>
        <w:t>выравнивается в диапазоне ре – ре. У отдельных детей можно встретить даже</w:t>
      </w:r>
      <w:r>
        <w:rPr>
          <w:spacing w:val="-68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октавы (си,</w:t>
      </w:r>
      <w:r>
        <w:rPr>
          <w:spacing w:val="1"/>
        </w:rPr>
        <w:t xml:space="preserve"> </w:t>
      </w:r>
      <w:r>
        <w:t>ля),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как правило,</w:t>
      </w:r>
      <w:r>
        <w:rPr>
          <w:spacing w:val="2"/>
        </w:rPr>
        <w:t xml:space="preserve"> </w:t>
      </w:r>
      <w:r>
        <w:t>звучат неярко</w:t>
      </w:r>
      <w:r>
        <w:rPr>
          <w:spacing w:val="-4"/>
        </w:rPr>
        <w:t xml:space="preserve"> </w:t>
      </w:r>
      <w:r>
        <w:t>и</w:t>
      </w:r>
    </w:p>
    <w:p w:rsidR="00D8426D" w:rsidRDefault="00E16C3F">
      <w:pPr>
        <w:pStyle w:val="a3"/>
        <w:ind w:left="1200"/>
      </w:pPr>
      <w:r>
        <w:t>напряженно.</w:t>
      </w:r>
      <w:r>
        <w:rPr>
          <w:spacing w:val="-2"/>
        </w:rPr>
        <w:t xml:space="preserve"> </w:t>
      </w:r>
      <w:r>
        <w:t>Известно,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правильного</w:t>
      </w:r>
      <w:r>
        <w:rPr>
          <w:spacing w:val="-7"/>
        </w:rPr>
        <w:t xml:space="preserve"> </w:t>
      </w:r>
      <w:r>
        <w:t>пения</w:t>
      </w:r>
      <w:r>
        <w:rPr>
          <w:spacing w:val="-4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дыхание. Выработка спокойного и свободного дыхания является одной из</w:t>
      </w:r>
      <w:r>
        <w:rPr>
          <w:spacing w:val="1"/>
        </w:rPr>
        <w:t xml:space="preserve"> </w:t>
      </w:r>
      <w:r>
        <w:t>главных задач на пути к овладению вокальным искусством. Принципы</w:t>
      </w:r>
      <w:r>
        <w:rPr>
          <w:spacing w:val="1"/>
        </w:rPr>
        <w:t xml:space="preserve"> </w:t>
      </w:r>
      <w:r>
        <w:t>певческого</w:t>
      </w:r>
      <w:r>
        <w:rPr>
          <w:spacing w:val="-4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детьми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4"/>
        </w:rPr>
        <w:t xml:space="preserve"> </w:t>
      </w:r>
      <w:r>
        <w:t>те</w:t>
      </w:r>
      <w:r>
        <w:rPr>
          <w:spacing w:val="-4"/>
        </w:rPr>
        <w:t xml:space="preserve"> </w:t>
      </w:r>
      <w:r>
        <w:t>же,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</w:p>
    <w:p w:rsidR="00D8426D" w:rsidRDefault="00E16C3F">
      <w:pPr>
        <w:pStyle w:val="a3"/>
        <w:ind w:left="1200"/>
      </w:pPr>
      <w:r>
        <w:t>взрослыми. Однако необходимо учитывать возрастные особенности детей.</w:t>
      </w:r>
      <w:r>
        <w:rPr>
          <w:spacing w:val="1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ребятам</w:t>
      </w:r>
      <w:r>
        <w:rPr>
          <w:spacing w:val="-3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непонятных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терминов.</w:t>
      </w:r>
    </w:p>
    <w:p w:rsidR="00D8426D" w:rsidRDefault="00D8426D">
      <w:pPr>
        <w:pStyle w:val="a3"/>
        <w:spacing w:before="7"/>
        <w:rPr>
          <w:sz w:val="24"/>
        </w:rPr>
      </w:pPr>
    </w:p>
    <w:p w:rsidR="00D8426D" w:rsidRDefault="00E16C3F">
      <w:pPr>
        <w:pStyle w:val="2"/>
        <w:numPr>
          <w:ilvl w:val="0"/>
          <w:numId w:val="6"/>
        </w:numPr>
        <w:tabs>
          <w:tab w:val="left" w:pos="1597"/>
        </w:tabs>
        <w:ind w:left="1596" w:hanging="397"/>
      </w:pPr>
      <w:r>
        <w:rPr>
          <w:u w:val="thick"/>
        </w:rPr>
        <w:t>год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обучения:</w:t>
      </w:r>
    </w:p>
    <w:p w:rsidR="00D8426D" w:rsidRDefault="00D8426D">
      <w:pPr>
        <w:pStyle w:val="a3"/>
        <w:spacing w:before="5"/>
        <w:rPr>
          <w:b/>
          <w:sz w:val="23"/>
        </w:rPr>
      </w:pPr>
    </w:p>
    <w:p w:rsidR="00D8426D" w:rsidRDefault="00E16C3F">
      <w:pPr>
        <w:pStyle w:val="a3"/>
        <w:spacing w:before="1" w:line="242" w:lineRule="auto"/>
        <w:ind w:left="1200" w:right="600" w:firstLine="212"/>
      </w:pPr>
      <w:r>
        <w:t>С третьего года обучения звучание голоса выравнивается в диапазоне до –</w:t>
      </w:r>
      <w:r>
        <w:rPr>
          <w:spacing w:val="-67"/>
        </w:rPr>
        <w:t xml:space="preserve"> </w:t>
      </w:r>
      <w:r>
        <w:t>ре</w:t>
      </w:r>
      <w:r>
        <w:rPr>
          <w:spacing w:val="68"/>
        </w:rPr>
        <w:t xml:space="preserve"> </w:t>
      </w:r>
      <w:r>
        <w:t>(ми).</w:t>
      </w:r>
    </w:p>
    <w:p w:rsidR="00D8426D" w:rsidRDefault="00E16C3F">
      <w:pPr>
        <w:pStyle w:val="a3"/>
        <w:ind w:left="1200" w:right="593" w:firstLine="212"/>
      </w:pPr>
      <w:r>
        <w:t>Детский</w:t>
      </w:r>
      <w:r>
        <w:rPr>
          <w:spacing w:val="-5"/>
        </w:rPr>
        <w:t xml:space="preserve"> </w:t>
      </w:r>
      <w:r>
        <w:t>голосовой</w:t>
      </w:r>
      <w:r>
        <w:rPr>
          <w:spacing w:val="-3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развития. У детей младшего школьного возраста, до 9-10 лет голос имеет</w:t>
      </w:r>
      <w:r>
        <w:rPr>
          <w:spacing w:val="1"/>
        </w:rPr>
        <w:t xml:space="preserve"> </w:t>
      </w:r>
      <w:r>
        <w:t>чисто</w:t>
      </w:r>
      <w:r>
        <w:rPr>
          <w:spacing w:val="-5"/>
        </w:rPr>
        <w:t xml:space="preserve"> </w:t>
      </w:r>
      <w:r>
        <w:t>детское</w:t>
      </w:r>
      <w:r>
        <w:rPr>
          <w:spacing w:val="-6"/>
        </w:rPr>
        <w:t xml:space="preserve"> </w:t>
      </w:r>
      <w:r>
        <w:t>звучание.</w:t>
      </w:r>
      <w:r>
        <w:rPr>
          <w:spacing w:val="2"/>
        </w:rPr>
        <w:t xml:space="preserve"> </w:t>
      </w:r>
      <w:r>
        <w:t>Рост ребенка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плавно,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</w:p>
    <w:p w:rsidR="00D8426D" w:rsidRDefault="00D8426D">
      <w:p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a3"/>
        <w:spacing w:before="67" w:line="242" w:lineRule="auto"/>
        <w:ind w:left="1200" w:right="482"/>
      </w:pPr>
      <w:r>
        <w:lastRenderedPageBreak/>
        <w:t>голосе нет еще существенных изменений. Звук голоса нежный, легкий, о нем</w:t>
      </w:r>
      <w:r>
        <w:rPr>
          <w:spacing w:val="-67"/>
        </w:rPr>
        <w:t xml:space="preserve"> </w:t>
      </w:r>
      <w:r>
        <w:t>говорят:</w:t>
      </w:r>
    </w:p>
    <w:p w:rsidR="00D8426D" w:rsidRDefault="00E16C3F">
      <w:pPr>
        <w:pStyle w:val="a5"/>
        <w:numPr>
          <w:ilvl w:val="0"/>
          <w:numId w:val="5"/>
        </w:numPr>
        <w:tabs>
          <w:tab w:val="left" w:pos="1581"/>
        </w:tabs>
        <w:spacing w:line="316" w:lineRule="exact"/>
        <w:ind w:hanging="165"/>
        <w:rPr>
          <w:sz w:val="28"/>
        </w:rPr>
      </w:pPr>
      <w:r>
        <w:rPr>
          <w:sz w:val="28"/>
        </w:rPr>
        <w:t>«Головное</w:t>
      </w:r>
      <w:r>
        <w:rPr>
          <w:spacing w:val="-13"/>
          <w:sz w:val="28"/>
        </w:rPr>
        <w:t xml:space="preserve"> </w:t>
      </w:r>
      <w:r>
        <w:rPr>
          <w:sz w:val="28"/>
        </w:rPr>
        <w:t>звучание».</w:t>
      </w:r>
    </w:p>
    <w:p w:rsidR="00D8426D" w:rsidRDefault="00E16C3F">
      <w:pPr>
        <w:pStyle w:val="a5"/>
        <w:numPr>
          <w:ilvl w:val="0"/>
          <w:numId w:val="5"/>
        </w:numPr>
        <w:tabs>
          <w:tab w:val="left" w:pos="1581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«Фальцетное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звучание».</w:t>
      </w:r>
    </w:p>
    <w:p w:rsidR="00D8426D" w:rsidRDefault="00E16C3F">
      <w:pPr>
        <w:pStyle w:val="a3"/>
        <w:ind w:left="1200" w:right="410" w:firstLine="212"/>
      </w:pPr>
      <w:r>
        <w:t>Каждый участник хора должен почувствовать и осознать: вздох, задержку и</w:t>
      </w:r>
      <w:r>
        <w:rPr>
          <w:spacing w:val="-67"/>
        </w:rPr>
        <w:t xml:space="preserve"> </w:t>
      </w:r>
      <w:r>
        <w:t>экономное расходование воздуха при выдохе. Умение экономно расходовать</w:t>
      </w:r>
      <w:r>
        <w:rPr>
          <w:spacing w:val="1"/>
        </w:rPr>
        <w:t xml:space="preserve"> </w:t>
      </w:r>
      <w:r>
        <w:t>выдыхаемый</w:t>
      </w:r>
      <w:r>
        <w:rPr>
          <w:spacing w:val="-3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распределить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целую</w:t>
      </w:r>
      <w:r>
        <w:rPr>
          <w:spacing w:val="-2"/>
        </w:rPr>
        <w:t xml:space="preserve"> </w:t>
      </w:r>
      <w:r>
        <w:t>фразу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пении</w:t>
      </w:r>
      <w:r>
        <w:rPr>
          <w:spacing w:val="5"/>
        </w:rPr>
        <w:t xml:space="preserve"> </w:t>
      </w:r>
      <w:r>
        <w:t>– важная</w:t>
      </w:r>
    </w:p>
    <w:p w:rsidR="00D8426D" w:rsidRDefault="00E16C3F">
      <w:pPr>
        <w:pStyle w:val="a3"/>
        <w:spacing w:before="1" w:line="321" w:lineRule="exact"/>
        <w:ind w:left="1200"/>
      </w:pPr>
      <w:r>
        <w:t>задача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выработке</w:t>
      </w:r>
      <w:r>
        <w:rPr>
          <w:spacing w:val="-6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певческого</w:t>
      </w:r>
      <w:r>
        <w:rPr>
          <w:spacing w:val="-6"/>
        </w:rPr>
        <w:t xml:space="preserve"> </w:t>
      </w:r>
      <w:r>
        <w:t>дыхания.</w:t>
      </w:r>
    </w:p>
    <w:p w:rsidR="00D8426D" w:rsidRDefault="00E16C3F">
      <w:pPr>
        <w:pStyle w:val="a3"/>
        <w:ind w:left="1200" w:right="593" w:firstLine="216"/>
      </w:pP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хоровом</w:t>
      </w:r>
      <w:r>
        <w:rPr>
          <w:spacing w:val="-3"/>
        </w:rPr>
        <w:t xml:space="preserve"> </w:t>
      </w:r>
      <w:r>
        <w:t>пении</w:t>
      </w:r>
      <w:r>
        <w:rPr>
          <w:spacing w:val="-4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мягкая,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твердая</w:t>
      </w:r>
      <w:r>
        <w:rPr>
          <w:spacing w:val="-3"/>
        </w:rPr>
        <w:t xml:space="preserve"> </w:t>
      </w:r>
      <w:r>
        <w:t>атаки</w:t>
      </w:r>
      <w:r>
        <w:rPr>
          <w:spacing w:val="-7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Основу певческого звучания составляет мягкая атака звука. Однако, при</w:t>
      </w:r>
      <w:r>
        <w:rPr>
          <w:spacing w:val="1"/>
        </w:rPr>
        <w:t xml:space="preserve"> </w:t>
      </w:r>
      <w:r>
        <w:t>мягкой атаке требуется точность и определенность в становлении звука,</w:t>
      </w:r>
      <w:r>
        <w:rPr>
          <w:spacing w:val="1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работать над</w:t>
      </w:r>
      <w:r>
        <w:rPr>
          <w:spacing w:val="1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расплывчатости</w:t>
      </w:r>
      <w:r>
        <w:rPr>
          <w:spacing w:val="-2"/>
        </w:rPr>
        <w:t xml:space="preserve"> </w:t>
      </w:r>
      <w:r>
        <w:t>и</w:t>
      </w:r>
    </w:p>
    <w:p w:rsidR="00D8426D" w:rsidRDefault="00E16C3F">
      <w:pPr>
        <w:pStyle w:val="a3"/>
        <w:ind w:left="1200" w:right="593"/>
      </w:pPr>
      <w:r>
        <w:t>неопределенности его возникновения. Дети будут воспроизводить звук</w:t>
      </w:r>
      <w:r>
        <w:rPr>
          <w:spacing w:val="1"/>
        </w:rPr>
        <w:t xml:space="preserve"> </w:t>
      </w:r>
      <w:r>
        <w:t>особенно</w:t>
      </w:r>
      <w:r>
        <w:rPr>
          <w:spacing w:val="-7"/>
        </w:rPr>
        <w:t xml:space="preserve"> </w:t>
      </w:r>
      <w:r>
        <w:t>осторожно,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толчка,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сравнить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нежным</w:t>
      </w:r>
      <w:r>
        <w:rPr>
          <w:spacing w:val="-3"/>
        </w:rPr>
        <w:t xml:space="preserve"> </w:t>
      </w:r>
      <w:r>
        <w:t>цветком,</w:t>
      </w:r>
      <w:r>
        <w:rPr>
          <w:spacing w:val="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неосторожном</w:t>
      </w:r>
      <w:r>
        <w:rPr>
          <w:spacing w:val="-1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опадут</w:t>
      </w:r>
      <w:r>
        <w:rPr>
          <w:spacing w:val="2"/>
        </w:rPr>
        <w:t xml:space="preserve"> </w:t>
      </w:r>
      <w:r>
        <w:t>лепестки.</w:t>
      </w:r>
    </w:p>
    <w:p w:rsidR="00D8426D" w:rsidRDefault="00E16C3F">
      <w:pPr>
        <w:pStyle w:val="a3"/>
        <w:spacing w:before="2"/>
        <w:ind w:left="1200" w:right="573" w:firstLine="216"/>
      </w:pPr>
      <w:r>
        <w:t>Вокальная работа в детском хоре</w:t>
      </w:r>
      <w:r>
        <w:rPr>
          <w:spacing w:val="1"/>
        </w:rPr>
        <w:t xml:space="preserve"> </w:t>
      </w:r>
      <w:r>
        <w:t>- процесс трудный и длительный.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приносит плоды не сразу. Педагог должен обладать большим терпением и</w:t>
      </w:r>
      <w:r>
        <w:rPr>
          <w:spacing w:val="1"/>
        </w:rPr>
        <w:t xml:space="preserve"> </w:t>
      </w:r>
      <w:r>
        <w:t>тактом в кропотливой хоровой работе, находить верные слова, сочетать</w:t>
      </w:r>
      <w:r>
        <w:rPr>
          <w:spacing w:val="1"/>
        </w:rPr>
        <w:t xml:space="preserve"> </w:t>
      </w:r>
      <w:r>
        <w:t>требовательность, серьезность тона с веселой искрометной шуткой во время</w:t>
      </w:r>
      <w:r>
        <w:rPr>
          <w:spacing w:val="-67"/>
        </w:rPr>
        <w:t xml:space="preserve"> </w:t>
      </w:r>
      <w:r>
        <w:t>снимающей напряжение, усталость. Поддерживать своих юных певцов,</w:t>
      </w:r>
      <w:r>
        <w:rPr>
          <w:spacing w:val="1"/>
        </w:rPr>
        <w:t xml:space="preserve"> </w:t>
      </w:r>
      <w:r>
        <w:t>чтобы они</w:t>
      </w:r>
      <w:r>
        <w:rPr>
          <w:spacing w:val="-2"/>
        </w:rPr>
        <w:t xml:space="preserve"> </w:t>
      </w:r>
      <w:r>
        <w:t>чувствовали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победу</w:t>
      </w:r>
      <w:r>
        <w:rPr>
          <w:spacing w:val="-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трудностями.</w:t>
      </w:r>
    </w:p>
    <w:p w:rsidR="00D8426D" w:rsidRDefault="00D8426D">
      <w:p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1"/>
        <w:spacing w:before="56"/>
      </w:pPr>
      <w:r>
        <w:lastRenderedPageBreak/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программе:</w:t>
      </w:r>
    </w:p>
    <w:p w:rsidR="00D8426D" w:rsidRDefault="00E16C3F">
      <w:pPr>
        <w:spacing w:before="280"/>
        <w:ind w:left="1200"/>
        <w:rPr>
          <w:b/>
          <w:sz w:val="32"/>
        </w:rPr>
      </w:pPr>
      <w:r>
        <w:rPr>
          <w:b/>
          <w:sz w:val="32"/>
          <w:u w:val="thick"/>
        </w:rPr>
        <w:t>Примерный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репертуарный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список</w:t>
      </w:r>
    </w:p>
    <w:p w:rsidR="00D8426D" w:rsidRDefault="00E16C3F">
      <w:pPr>
        <w:pStyle w:val="a5"/>
        <w:numPr>
          <w:ilvl w:val="0"/>
          <w:numId w:val="4"/>
        </w:numPr>
        <w:tabs>
          <w:tab w:val="left" w:pos="1361"/>
        </w:tabs>
        <w:spacing w:before="273"/>
        <w:ind w:hanging="161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</w:p>
    <w:p w:rsidR="00D8426D" w:rsidRDefault="00D8426D">
      <w:pPr>
        <w:pStyle w:val="a3"/>
        <w:rPr>
          <w:sz w:val="25"/>
        </w:rPr>
      </w:pPr>
    </w:p>
    <w:tbl>
      <w:tblPr>
        <w:tblStyle w:val="TableNormal"/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3609"/>
        <w:gridCol w:w="4873"/>
      </w:tblGrid>
      <w:tr w:rsidR="00D8426D">
        <w:trPr>
          <w:trHeight w:val="602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</w:tr>
      <w:tr w:rsidR="00D8426D">
        <w:trPr>
          <w:trHeight w:val="550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любят рисовать»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Шаинского</w:t>
            </w:r>
          </w:p>
        </w:tc>
      </w:tr>
      <w:tr w:rsidR="00D8426D">
        <w:trPr>
          <w:trHeight w:val="425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«Начинаем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перепляс»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С.Соснина</w:t>
            </w:r>
          </w:p>
        </w:tc>
      </w:tr>
      <w:tr w:rsidR="00D8426D">
        <w:trPr>
          <w:trHeight w:val="646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</w:t>
            </w:r>
          </w:p>
          <w:p w:rsidR="00D8426D" w:rsidRDefault="00E16C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Мороз»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И.Хромушина</w:t>
            </w:r>
          </w:p>
        </w:tc>
      </w:tr>
      <w:tr w:rsidR="00D8426D">
        <w:trPr>
          <w:trHeight w:val="642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</w:p>
          <w:p w:rsidR="00D8426D" w:rsidRDefault="00E16C3F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песенку»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</w:t>
            </w:r>
          </w:p>
        </w:tc>
      </w:tr>
      <w:tr w:rsidR="00D8426D">
        <w:trPr>
          <w:trHeight w:val="513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«Дельфиненок»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Э.Ханка</w:t>
            </w:r>
          </w:p>
        </w:tc>
      </w:tr>
      <w:tr w:rsidR="00D8426D">
        <w:trPr>
          <w:trHeight w:val="418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«Ленивый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гном»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В.Резникова</w:t>
            </w:r>
          </w:p>
        </w:tc>
      </w:tr>
      <w:tr w:rsidR="00D8426D">
        <w:trPr>
          <w:trHeight w:val="410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«Вечное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детство»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Г.Струве</w:t>
            </w:r>
          </w:p>
        </w:tc>
      </w:tr>
      <w:tr w:rsidR="00D8426D">
        <w:trPr>
          <w:trHeight w:val="418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всякий»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Е.Крылатова</w:t>
            </w:r>
          </w:p>
        </w:tc>
      </w:tr>
      <w:tr w:rsidR="00D8426D">
        <w:trPr>
          <w:trHeight w:val="542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нарисую солнце»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27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Г.Фиртича</w:t>
            </w:r>
          </w:p>
        </w:tc>
      </w:tr>
    </w:tbl>
    <w:p w:rsidR="00D8426D" w:rsidRDefault="00D8426D">
      <w:pPr>
        <w:pStyle w:val="a3"/>
        <w:spacing w:before="6"/>
        <w:rPr>
          <w:sz w:val="23"/>
        </w:rPr>
      </w:pPr>
    </w:p>
    <w:p w:rsidR="00D8426D" w:rsidRDefault="00E16C3F">
      <w:pPr>
        <w:pStyle w:val="a5"/>
        <w:numPr>
          <w:ilvl w:val="0"/>
          <w:numId w:val="4"/>
        </w:numPr>
        <w:tabs>
          <w:tab w:val="left" w:pos="1453"/>
        </w:tabs>
        <w:ind w:left="1452" w:hanging="253"/>
        <w:rPr>
          <w:sz w:val="28"/>
        </w:rPr>
      </w:pP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обучения:</w:t>
      </w:r>
    </w:p>
    <w:p w:rsidR="00D8426D" w:rsidRDefault="00D8426D">
      <w:pPr>
        <w:pStyle w:val="a3"/>
        <w:rPr>
          <w:sz w:val="25"/>
        </w:rPr>
      </w:pPr>
    </w:p>
    <w:tbl>
      <w:tblPr>
        <w:tblStyle w:val="TableNormal"/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3609"/>
        <w:gridCol w:w="4873"/>
      </w:tblGrid>
      <w:tr w:rsidR="00D8426D">
        <w:trPr>
          <w:trHeight w:val="601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</w:tr>
      <w:tr w:rsidR="00D8426D">
        <w:trPr>
          <w:trHeight w:val="354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Струве</w:t>
            </w:r>
          </w:p>
        </w:tc>
      </w:tr>
      <w:tr w:rsidR="00D8426D">
        <w:trPr>
          <w:trHeight w:val="402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корабль»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Г.Струве</w:t>
            </w:r>
          </w:p>
        </w:tc>
      </w:tr>
      <w:tr w:rsidR="00D8426D">
        <w:trPr>
          <w:trHeight w:val="422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«Лев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брадобрей»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М.Дунаевского</w:t>
            </w:r>
          </w:p>
        </w:tc>
      </w:tr>
      <w:tr w:rsidR="00D8426D">
        <w:trPr>
          <w:trHeight w:val="410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чайке»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Г.Струве</w:t>
            </w:r>
          </w:p>
        </w:tc>
      </w:tr>
      <w:tr w:rsidR="00D8426D">
        <w:trPr>
          <w:trHeight w:val="421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«Тишина»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Е.Адлера</w:t>
            </w:r>
          </w:p>
        </w:tc>
      </w:tr>
      <w:tr w:rsidR="00D8426D">
        <w:trPr>
          <w:trHeight w:val="410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«Природа,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природа…»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Плешака</w:t>
            </w:r>
          </w:p>
        </w:tc>
      </w:tr>
      <w:tr w:rsidR="00D8426D">
        <w:trPr>
          <w:trHeight w:val="418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«Музыка»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Струве</w:t>
            </w:r>
          </w:p>
        </w:tc>
      </w:tr>
      <w:tr w:rsidR="00D8426D">
        <w:trPr>
          <w:trHeight w:val="422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«Веселый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перепляс»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Струве</w:t>
            </w:r>
          </w:p>
        </w:tc>
      </w:tr>
      <w:tr w:rsidR="00D8426D">
        <w:trPr>
          <w:trHeight w:val="541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Е.Рушанского</w:t>
            </w:r>
          </w:p>
        </w:tc>
      </w:tr>
    </w:tbl>
    <w:p w:rsidR="00D8426D" w:rsidRDefault="00D8426D">
      <w:pPr>
        <w:spacing w:line="316" w:lineRule="exact"/>
        <w:rPr>
          <w:sz w:val="28"/>
        </w:rPr>
        <w:sectPr w:rsidR="00D8426D">
          <w:pgSz w:w="11910" w:h="16840"/>
          <w:pgMar w:top="1060" w:right="440" w:bottom="280" w:left="500" w:header="720" w:footer="720" w:gutter="0"/>
          <w:cols w:space="720"/>
        </w:sectPr>
      </w:pPr>
    </w:p>
    <w:p w:rsidR="00D8426D" w:rsidRDefault="00E16C3F">
      <w:pPr>
        <w:pStyle w:val="a5"/>
        <w:numPr>
          <w:ilvl w:val="0"/>
          <w:numId w:val="4"/>
        </w:numPr>
        <w:tabs>
          <w:tab w:val="left" w:pos="1545"/>
        </w:tabs>
        <w:spacing w:before="67"/>
        <w:ind w:left="1544" w:hanging="345"/>
        <w:rPr>
          <w:sz w:val="28"/>
        </w:rPr>
      </w:pPr>
      <w:r>
        <w:rPr>
          <w:sz w:val="28"/>
        </w:rPr>
        <w:lastRenderedPageBreak/>
        <w:t>год обучения:</w:t>
      </w:r>
    </w:p>
    <w:p w:rsidR="00D8426D" w:rsidRDefault="00D8426D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3609"/>
        <w:gridCol w:w="4873"/>
      </w:tblGrid>
      <w:tr w:rsidR="00D8426D">
        <w:trPr>
          <w:trHeight w:val="597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Автор</w:t>
            </w:r>
          </w:p>
        </w:tc>
      </w:tr>
      <w:tr w:rsidR="00D8426D">
        <w:trPr>
          <w:trHeight w:val="490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«Море»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Е.Зацепина</w:t>
            </w:r>
          </w:p>
        </w:tc>
      </w:tr>
      <w:tr w:rsidR="00D8426D">
        <w:trPr>
          <w:trHeight w:val="538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повсюду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красота»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Ю.Антонова</w:t>
            </w:r>
          </w:p>
        </w:tc>
      </w:tr>
      <w:tr w:rsidR="00D8426D">
        <w:trPr>
          <w:trHeight w:val="430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«Фонарики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дружбы»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Е.Зарицкой</w:t>
            </w:r>
          </w:p>
        </w:tc>
      </w:tr>
      <w:tr w:rsidR="00D8426D">
        <w:trPr>
          <w:trHeight w:val="705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242" w:lineRule="auto"/>
              <w:ind w:right="1134"/>
              <w:rPr>
                <w:sz w:val="28"/>
              </w:rPr>
            </w:pPr>
            <w:r>
              <w:rPr>
                <w:sz w:val="28"/>
              </w:rPr>
              <w:t>«Дом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голубой»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Г.Струве</w:t>
            </w:r>
          </w:p>
        </w:tc>
      </w:tr>
      <w:tr w:rsidR="00D8426D">
        <w:trPr>
          <w:trHeight w:val="545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счастье»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З.Раздолиной</w:t>
            </w:r>
          </w:p>
        </w:tc>
      </w:tr>
      <w:tr w:rsidR="00D8426D">
        <w:trPr>
          <w:trHeight w:val="414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«Ты-человек»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Е.Крылатова</w:t>
            </w:r>
          </w:p>
        </w:tc>
      </w:tr>
      <w:tr w:rsidR="00D8426D">
        <w:trPr>
          <w:trHeight w:val="546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«Погиб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герой»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В.Соколов</w:t>
            </w:r>
          </w:p>
        </w:tc>
      </w:tr>
      <w:tr w:rsidR="00D8426D">
        <w:trPr>
          <w:trHeight w:val="570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«Сочиненье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весне»</w:t>
            </w:r>
          </w:p>
        </w:tc>
        <w:tc>
          <w:tcPr>
            <w:tcW w:w="4873" w:type="dxa"/>
          </w:tcPr>
          <w:p w:rsidR="00D8426D" w:rsidRDefault="00E16C3F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Я.Дубравина</w:t>
            </w:r>
          </w:p>
        </w:tc>
      </w:tr>
      <w:tr w:rsidR="00D8426D">
        <w:trPr>
          <w:trHeight w:val="646"/>
        </w:trPr>
        <w:tc>
          <w:tcPr>
            <w:tcW w:w="905" w:type="dxa"/>
          </w:tcPr>
          <w:p w:rsidR="00D8426D" w:rsidRDefault="00E16C3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09" w:type="dxa"/>
          </w:tcPr>
          <w:p w:rsidR="00D8426D" w:rsidRDefault="00E16C3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  <w:p w:rsidR="00D8426D" w:rsidRDefault="00E16C3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останется»</w:t>
            </w:r>
          </w:p>
        </w:tc>
        <w:tc>
          <w:tcPr>
            <w:tcW w:w="4873" w:type="dxa"/>
          </w:tcPr>
          <w:p w:rsidR="00D8426D" w:rsidRDefault="00FF5D09" w:rsidP="00FF5D09">
            <w:pPr>
              <w:pStyle w:val="TableParagraph"/>
              <w:spacing w:line="316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Дубравина</w:t>
            </w:r>
          </w:p>
        </w:tc>
      </w:tr>
    </w:tbl>
    <w:p w:rsidR="00D8426D" w:rsidRDefault="00D8426D">
      <w:pPr>
        <w:pStyle w:val="a3"/>
        <w:rPr>
          <w:sz w:val="30"/>
        </w:rPr>
      </w:pPr>
    </w:p>
    <w:p w:rsidR="00D8426D" w:rsidRDefault="00D8426D">
      <w:pPr>
        <w:pStyle w:val="a3"/>
        <w:rPr>
          <w:sz w:val="30"/>
        </w:rPr>
      </w:pPr>
    </w:p>
    <w:p w:rsidR="00D8426D" w:rsidRDefault="00E16C3F">
      <w:pPr>
        <w:pStyle w:val="1"/>
        <w:spacing w:before="194"/>
      </w:pPr>
      <w:r>
        <w:t>Краткий</w:t>
      </w:r>
      <w:r>
        <w:rPr>
          <w:spacing w:val="-1"/>
        </w:rPr>
        <w:t xml:space="preserve"> </w:t>
      </w:r>
      <w:r>
        <w:t>хоровой</w:t>
      </w:r>
      <w:r>
        <w:rPr>
          <w:spacing w:val="-1"/>
        </w:rPr>
        <w:t xml:space="preserve"> </w:t>
      </w:r>
      <w:r>
        <w:t>словарь.</w:t>
      </w:r>
    </w:p>
    <w:p w:rsidR="00D8426D" w:rsidRDefault="00E16C3F">
      <w:pPr>
        <w:pStyle w:val="a5"/>
        <w:numPr>
          <w:ilvl w:val="1"/>
          <w:numId w:val="4"/>
        </w:numPr>
        <w:tabs>
          <w:tab w:val="left" w:pos="1485"/>
        </w:tabs>
        <w:spacing w:before="269"/>
        <w:ind w:hanging="213"/>
        <w:jc w:val="left"/>
        <w:rPr>
          <w:sz w:val="28"/>
        </w:rPr>
      </w:pPr>
      <w:r>
        <w:rPr>
          <w:sz w:val="28"/>
          <w:u w:val="single"/>
        </w:rPr>
        <w:t>Музыкальные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способности:</w:t>
      </w:r>
      <w:r>
        <w:rPr>
          <w:spacing w:val="-4"/>
          <w:sz w:val="28"/>
        </w:rPr>
        <w:t xml:space="preserve"> </w:t>
      </w:r>
      <w:r>
        <w:rPr>
          <w:sz w:val="28"/>
        </w:rPr>
        <w:t>слух,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ритма.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ind w:left="1200" w:right="1247" w:firstLine="0"/>
        <w:jc w:val="left"/>
        <w:rPr>
          <w:sz w:val="28"/>
        </w:rPr>
      </w:pPr>
      <w:r>
        <w:rPr>
          <w:sz w:val="28"/>
          <w:u w:val="single"/>
        </w:rPr>
        <w:t xml:space="preserve">Музыкально – сенсорные способности: </w:t>
      </w:r>
      <w:r>
        <w:rPr>
          <w:sz w:val="28"/>
        </w:rPr>
        <w:t>вслушивание, различение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воспроизведение свойств музыкального звука – высоты, длительности,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тембра 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силы.</w:t>
      </w:r>
    </w:p>
    <w:p w:rsidR="00D8426D" w:rsidRDefault="00D8426D">
      <w:pPr>
        <w:pStyle w:val="a3"/>
        <w:spacing w:before="2"/>
        <w:rPr>
          <w:sz w:val="24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spacing w:before="1" w:line="242" w:lineRule="auto"/>
        <w:ind w:left="1200" w:right="1291" w:firstLine="0"/>
        <w:jc w:val="left"/>
        <w:rPr>
          <w:sz w:val="28"/>
        </w:rPr>
      </w:pPr>
      <w:r>
        <w:rPr>
          <w:sz w:val="28"/>
          <w:u w:val="single"/>
        </w:rPr>
        <w:t xml:space="preserve">Диапазон – </w:t>
      </w:r>
      <w:r>
        <w:rPr>
          <w:sz w:val="28"/>
        </w:rPr>
        <w:t>звуковые возможности певческого голоса, оббьем 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самыми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голоса.</w:t>
      </w:r>
    </w:p>
    <w:p w:rsidR="00D8426D" w:rsidRDefault="00D8426D">
      <w:pPr>
        <w:pStyle w:val="a3"/>
        <w:spacing w:before="8"/>
        <w:rPr>
          <w:sz w:val="23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spacing w:before="1"/>
        <w:ind w:left="1412" w:hanging="213"/>
        <w:jc w:val="left"/>
        <w:rPr>
          <w:sz w:val="28"/>
        </w:rPr>
      </w:pPr>
      <w:r>
        <w:rPr>
          <w:sz w:val="28"/>
          <w:u w:val="single"/>
        </w:rPr>
        <w:t>Тесситура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</w:rPr>
        <w:t>распределение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высоте.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spacing w:line="321" w:lineRule="exact"/>
        <w:ind w:left="1412" w:hanging="213"/>
        <w:jc w:val="left"/>
        <w:rPr>
          <w:sz w:val="28"/>
        </w:rPr>
      </w:pPr>
      <w:r>
        <w:rPr>
          <w:sz w:val="28"/>
          <w:u w:val="single"/>
        </w:rPr>
        <w:t>A capella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капелла</w:t>
      </w:r>
      <w:r>
        <w:rPr>
          <w:spacing w:val="-1"/>
          <w:sz w:val="28"/>
        </w:rPr>
        <w:t xml:space="preserve"> </w:t>
      </w:r>
      <w:r>
        <w:rPr>
          <w:sz w:val="28"/>
        </w:rPr>
        <w:t>– итал.)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многоголосное</w:t>
      </w:r>
      <w:r>
        <w:rPr>
          <w:spacing w:val="-5"/>
          <w:sz w:val="28"/>
        </w:rPr>
        <w:t xml:space="preserve"> </w:t>
      </w:r>
      <w:r>
        <w:rPr>
          <w:sz w:val="28"/>
        </w:rPr>
        <w:t>хоровое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пение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</w:p>
    <w:p w:rsidR="00D8426D" w:rsidRDefault="00E16C3F">
      <w:pPr>
        <w:pStyle w:val="a3"/>
        <w:spacing w:line="321" w:lineRule="exact"/>
        <w:ind w:left="1200"/>
      </w:pPr>
      <w:r>
        <w:t>инструментального</w:t>
      </w:r>
      <w:r>
        <w:rPr>
          <w:spacing w:val="-8"/>
        </w:rPr>
        <w:t xml:space="preserve"> </w:t>
      </w:r>
      <w:r>
        <w:t>сопровождения.</w:t>
      </w:r>
      <w:r>
        <w:rPr>
          <w:spacing w:val="-3"/>
        </w:rPr>
        <w:t xml:space="preserve"> </w:t>
      </w:r>
      <w:r>
        <w:t>Распространено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творчестве.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ind w:left="1200" w:right="583" w:firstLine="0"/>
        <w:jc w:val="left"/>
        <w:rPr>
          <w:sz w:val="28"/>
        </w:rPr>
      </w:pPr>
      <w:r>
        <w:rPr>
          <w:sz w:val="28"/>
          <w:u w:val="single"/>
        </w:rPr>
        <w:t>Бас</w:t>
      </w:r>
      <w:r>
        <w:rPr>
          <w:sz w:val="28"/>
        </w:rPr>
        <w:t xml:space="preserve"> (итал. Basso, буквально – низкий) – самый низкий мужской голос.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 высокий (певучий) бас (итал. Basso cantante) и низкий (глубокий)</w:t>
      </w:r>
      <w:r>
        <w:rPr>
          <w:spacing w:val="-67"/>
          <w:sz w:val="28"/>
        </w:rPr>
        <w:t xml:space="preserve"> </w:t>
      </w:r>
      <w:r>
        <w:rPr>
          <w:sz w:val="28"/>
        </w:rPr>
        <w:t>бас (итал. Basso profundo), в опере также характерный, комический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буффонный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бас</w:t>
      </w:r>
      <w:r>
        <w:rPr>
          <w:spacing w:val="1"/>
          <w:sz w:val="28"/>
        </w:rPr>
        <w:t xml:space="preserve"> </w:t>
      </w:r>
      <w:r>
        <w:rPr>
          <w:sz w:val="28"/>
        </w:rPr>
        <w:t>(итал.</w:t>
      </w:r>
      <w:r>
        <w:rPr>
          <w:spacing w:val="6"/>
          <w:sz w:val="28"/>
        </w:rPr>
        <w:t xml:space="preserve"> </w:t>
      </w:r>
      <w:r>
        <w:rPr>
          <w:sz w:val="28"/>
        </w:rPr>
        <w:t>Basso</w:t>
      </w:r>
      <w:r>
        <w:rPr>
          <w:spacing w:val="-3"/>
          <w:sz w:val="28"/>
        </w:rPr>
        <w:t xml:space="preserve"> </w:t>
      </w:r>
      <w:r>
        <w:rPr>
          <w:sz w:val="28"/>
        </w:rPr>
        <w:t>buffo).</w:t>
      </w:r>
    </w:p>
    <w:p w:rsidR="00D8426D" w:rsidRDefault="00D8426D">
      <w:pPr>
        <w:pStyle w:val="a3"/>
        <w:spacing w:before="5"/>
        <w:rPr>
          <w:sz w:val="24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ind w:left="1200" w:right="584" w:firstLine="0"/>
        <w:jc w:val="left"/>
        <w:rPr>
          <w:sz w:val="28"/>
        </w:rPr>
      </w:pPr>
      <w:r>
        <w:rPr>
          <w:sz w:val="28"/>
          <w:u w:val="single"/>
        </w:rPr>
        <w:t>Баритон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итал. Baritone,</w:t>
      </w:r>
      <w:r>
        <w:rPr>
          <w:spacing w:val="-1"/>
          <w:sz w:val="28"/>
        </w:rPr>
        <w:t xml:space="preserve"> </w:t>
      </w:r>
      <w:r>
        <w:rPr>
          <w:sz w:val="28"/>
        </w:rPr>
        <w:t>от греч,</w:t>
      </w:r>
      <w:r>
        <w:rPr>
          <w:spacing w:val="-1"/>
          <w:sz w:val="28"/>
        </w:rPr>
        <w:t xml:space="preserve"> </w:t>
      </w:r>
      <w:r>
        <w:rPr>
          <w:sz w:val="28"/>
        </w:rPr>
        <w:t>низко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звучащий,</w:t>
      </w:r>
      <w:r>
        <w:rPr>
          <w:spacing w:val="-1"/>
          <w:sz w:val="28"/>
        </w:rPr>
        <w:t xml:space="preserve"> </w:t>
      </w:r>
      <w:r>
        <w:rPr>
          <w:sz w:val="28"/>
        </w:rPr>
        <w:t>буквально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тяжелый</w:t>
      </w:r>
      <w:r>
        <w:rPr>
          <w:spacing w:val="-4"/>
          <w:sz w:val="28"/>
        </w:rPr>
        <w:t xml:space="preserve"> </w:t>
      </w:r>
      <w:r>
        <w:rPr>
          <w:sz w:val="28"/>
        </w:rPr>
        <w:t>тон)</w:t>
      </w:r>
      <w:r>
        <w:rPr>
          <w:spacing w:val="-67"/>
          <w:sz w:val="28"/>
        </w:rPr>
        <w:t xml:space="preserve"> </w:t>
      </w:r>
      <w:r>
        <w:rPr>
          <w:sz w:val="28"/>
        </w:rPr>
        <w:t>мужской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голос,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басом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тенором.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Различают</w:t>
      </w:r>
    </w:p>
    <w:p w:rsidR="00D8426D" w:rsidRDefault="00D8426D">
      <w:pPr>
        <w:rPr>
          <w:sz w:val="28"/>
        </w:r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a3"/>
        <w:spacing w:before="67"/>
        <w:ind w:left="1200"/>
      </w:pPr>
      <w:r>
        <w:lastRenderedPageBreak/>
        <w:t>лирический</w:t>
      </w:r>
      <w:r>
        <w:rPr>
          <w:spacing w:val="-3"/>
        </w:rPr>
        <w:t xml:space="preserve"> </w:t>
      </w:r>
      <w:r>
        <w:t>баритон</w:t>
      </w:r>
      <w:r>
        <w:rPr>
          <w:spacing w:val="-2"/>
        </w:rPr>
        <w:t xml:space="preserve"> </w:t>
      </w:r>
      <w:r>
        <w:t>– более</w:t>
      </w:r>
      <w:r>
        <w:rPr>
          <w:spacing w:val="-5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подвижный,</w:t>
      </w:r>
      <w:r>
        <w:rPr>
          <w:spacing w:val="1"/>
        </w:rPr>
        <w:t xml:space="preserve"> </w:t>
      </w:r>
      <w:r>
        <w:t>близкий</w:t>
      </w:r>
      <w:r>
        <w:rPr>
          <w:spacing w:val="-3"/>
        </w:rPr>
        <w:t xml:space="preserve"> </w:t>
      </w:r>
      <w:r>
        <w:t>к</w:t>
      </w:r>
    </w:p>
    <w:p w:rsidR="00D8426D" w:rsidRDefault="00E16C3F">
      <w:pPr>
        <w:pStyle w:val="a3"/>
        <w:spacing w:before="2"/>
        <w:ind w:left="1200"/>
      </w:pPr>
      <w:r>
        <w:t>драматическому</w:t>
      </w:r>
      <w:r>
        <w:rPr>
          <w:spacing w:val="-10"/>
        </w:rPr>
        <w:t xml:space="preserve"> </w:t>
      </w:r>
      <w:r>
        <w:t>тенору</w:t>
      </w:r>
      <w:r>
        <w:rPr>
          <w:spacing w:val="-5"/>
        </w:rPr>
        <w:t xml:space="preserve"> </w:t>
      </w:r>
      <w:r>
        <w:t>(Жермон,</w:t>
      </w:r>
      <w:r>
        <w:rPr>
          <w:spacing w:val="1"/>
        </w:rPr>
        <w:t xml:space="preserve"> </w:t>
      </w:r>
      <w:r>
        <w:t>Елецкий)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драматический</w:t>
      </w:r>
      <w:r>
        <w:rPr>
          <w:spacing w:val="-3"/>
        </w:rPr>
        <w:t xml:space="preserve"> </w:t>
      </w:r>
      <w:r>
        <w:t>баритон</w:t>
      </w:r>
      <w:r>
        <w:rPr>
          <w:spacing w:val="-4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мужественный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сильный,</w:t>
      </w:r>
      <w:r>
        <w:rPr>
          <w:spacing w:val="2"/>
        </w:rPr>
        <w:t xml:space="preserve"> </w:t>
      </w:r>
      <w:r>
        <w:t>близкий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басу</w:t>
      </w:r>
      <w:r>
        <w:rPr>
          <w:spacing w:val="-8"/>
        </w:rPr>
        <w:t xml:space="preserve"> </w:t>
      </w:r>
      <w:r>
        <w:t>(Князь</w:t>
      </w:r>
      <w:r>
        <w:rPr>
          <w:spacing w:val="1"/>
        </w:rPr>
        <w:t xml:space="preserve"> </w:t>
      </w:r>
      <w:r>
        <w:t>Игорь,</w:t>
      </w:r>
      <w:r>
        <w:rPr>
          <w:spacing w:val="2"/>
        </w:rPr>
        <w:t xml:space="preserve"> </w:t>
      </w:r>
      <w:r>
        <w:t>Яго).</w:t>
      </w:r>
    </w:p>
    <w:p w:rsidR="00D8426D" w:rsidRDefault="00D8426D">
      <w:pPr>
        <w:pStyle w:val="a3"/>
        <w:spacing w:before="4"/>
        <w:rPr>
          <w:sz w:val="24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ind w:left="1200" w:right="434" w:firstLine="0"/>
        <w:jc w:val="left"/>
        <w:rPr>
          <w:sz w:val="28"/>
        </w:rPr>
      </w:pPr>
      <w:r>
        <w:rPr>
          <w:sz w:val="28"/>
          <w:u w:val="single"/>
        </w:rPr>
        <w:t>Бард</w:t>
      </w:r>
      <w:r>
        <w:rPr>
          <w:sz w:val="28"/>
        </w:rPr>
        <w:t xml:space="preserve"> – (англ. Bard, слово кельтского происхождения) певец – сказитель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-3"/>
          <w:sz w:val="28"/>
        </w:rPr>
        <w:t xml:space="preserve"> </w:t>
      </w:r>
      <w:r>
        <w:rPr>
          <w:sz w:val="28"/>
        </w:rPr>
        <w:t>кельтских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племен,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века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гл. образом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Ирландии, Уэльсе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Шотландии)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профессиональный поэт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певец,</w:t>
      </w:r>
      <w:r>
        <w:rPr>
          <w:spacing w:val="-1"/>
          <w:sz w:val="28"/>
        </w:rPr>
        <w:t xml:space="preserve"> </w:t>
      </w:r>
      <w:r>
        <w:rPr>
          <w:sz w:val="28"/>
        </w:rPr>
        <w:t>бродячий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придворный.</w:t>
      </w:r>
    </w:p>
    <w:p w:rsidR="00D8426D" w:rsidRDefault="00E16C3F">
      <w:pPr>
        <w:pStyle w:val="a3"/>
        <w:spacing w:line="242" w:lineRule="auto"/>
        <w:ind w:left="1200" w:right="1302"/>
      </w:pPr>
      <w:r>
        <w:t>Барды объединялись в цехи. Исполняли героические песни – баллады,</w:t>
      </w:r>
      <w:r>
        <w:rPr>
          <w:spacing w:val="-67"/>
        </w:rPr>
        <w:t xml:space="preserve"> </w:t>
      </w:r>
      <w:r>
        <w:t>боевые,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сатирические</w:t>
      </w:r>
      <w:r>
        <w:rPr>
          <w:spacing w:val="-4"/>
        </w:rPr>
        <w:t xml:space="preserve"> </w:t>
      </w:r>
      <w:r>
        <w:t>песни,</w:t>
      </w:r>
      <w:r>
        <w:rPr>
          <w:spacing w:val="2"/>
        </w:rPr>
        <w:t xml:space="preserve"> </w:t>
      </w:r>
      <w:r>
        <w:t>элегии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8426D" w:rsidRDefault="00D8426D">
      <w:pPr>
        <w:pStyle w:val="a3"/>
        <w:spacing w:before="7"/>
        <w:rPr>
          <w:sz w:val="23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413"/>
        </w:tabs>
        <w:spacing w:before="1"/>
        <w:ind w:left="1412" w:hanging="213"/>
        <w:jc w:val="left"/>
        <w:rPr>
          <w:sz w:val="28"/>
        </w:rPr>
      </w:pPr>
      <w:r>
        <w:rPr>
          <w:sz w:val="28"/>
          <w:u w:val="single"/>
        </w:rPr>
        <w:t>Марш</w:t>
      </w:r>
      <w:r>
        <w:rPr>
          <w:spacing w:val="-2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–</w:t>
      </w:r>
      <w:r>
        <w:rPr>
          <w:sz w:val="28"/>
        </w:rPr>
        <w:t>(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франц. March,</w:t>
      </w:r>
      <w:r>
        <w:rPr>
          <w:spacing w:val="-1"/>
          <w:sz w:val="28"/>
        </w:rPr>
        <w:t xml:space="preserve"> </w:t>
      </w:r>
      <w:r>
        <w:rPr>
          <w:sz w:val="28"/>
        </w:rPr>
        <w:t>буквально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шествие,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вперед)</w:t>
      </w:r>
    </w:p>
    <w:p w:rsidR="00D8426D" w:rsidRDefault="00E16C3F">
      <w:pPr>
        <w:pStyle w:val="a3"/>
        <w:spacing w:before="2"/>
        <w:ind w:left="1200" w:right="715"/>
      </w:pPr>
      <w:r>
        <w:t>музыкальный жанр, который служит обычно для обеспечения синхронного</w:t>
      </w:r>
      <w:r>
        <w:rPr>
          <w:spacing w:val="-67"/>
        </w:rPr>
        <w:t xml:space="preserve"> </w:t>
      </w:r>
      <w:r>
        <w:t>движения большого числа людей. Обладает строго размеренным темпом,</w:t>
      </w:r>
      <w:r>
        <w:rPr>
          <w:spacing w:val="1"/>
        </w:rPr>
        <w:t xml:space="preserve"> </w:t>
      </w:r>
      <w:r>
        <w:t>четким</w:t>
      </w:r>
      <w:r>
        <w:rPr>
          <w:spacing w:val="-1"/>
        </w:rPr>
        <w:t xml:space="preserve"> </w:t>
      </w:r>
      <w:r>
        <w:t>ритмом.</w:t>
      </w:r>
    </w:p>
    <w:p w:rsidR="00D8426D" w:rsidRDefault="00D8426D">
      <w:pPr>
        <w:pStyle w:val="a3"/>
        <w:spacing w:before="2"/>
        <w:rPr>
          <w:sz w:val="24"/>
        </w:rPr>
      </w:pPr>
    </w:p>
    <w:p w:rsidR="00D8426D" w:rsidRDefault="00E16C3F">
      <w:pPr>
        <w:pStyle w:val="a5"/>
        <w:numPr>
          <w:ilvl w:val="1"/>
          <w:numId w:val="4"/>
        </w:numPr>
        <w:tabs>
          <w:tab w:val="left" w:pos="1553"/>
          <w:tab w:val="left" w:pos="6710"/>
        </w:tabs>
        <w:ind w:left="1200" w:right="450" w:firstLine="0"/>
        <w:jc w:val="left"/>
        <w:rPr>
          <w:sz w:val="28"/>
        </w:rPr>
      </w:pPr>
      <w:r>
        <w:rPr>
          <w:sz w:val="28"/>
          <w:u w:val="single"/>
        </w:rPr>
        <w:t>Меццо</w:t>
      </w:r>
      <w:r>
        <w:rPr>
          <w:spacing w:val="-4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–с</w:t>
      </w:r>
      <w:proofErr w:type="gramEnd"/>
      <w:r>
        <w:rPr>
          <w:sz w:val="28"/>
          <w:u w:val="single"/>
        </w:rPr>
        <w:t>опрано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итал.</w:t>
      </w:r>
      <w:r>
        <w:rPr>
          <w:spacing w:val="2"/>
          <w:sz w:val="28"/>
        </w:rPr>
        <w:t xml:space="preserve"> </w:t>
      </w:r>
      <w:r>
        <w:rPr>
          <w:sz w:val="28"/>
        </w:rPr>
        <w:t>mezzo-soprano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mezzo – средний ) женский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сопрано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контральто. Различают высокое</w:t>
      </w:r>
      <w:r>
        <w:rPr>
          <w:spacing w:val="-6"/>
          <w:sz w:val="28"/>
        </w:rPr>
        <w:t xml:space="preserve"> </w:t>
      </w:r>
      <w:r>
        <w:rPr>
          <w:sz w:val="28"/>
        </w:rPr>
        <w:t>(лирическое)</w:t>
      </w:r>
      <w:r>
        <w:rPr>
          <w:spacing w:val="-67"/>
          <w:sz w:val="28"/>
        </w:rPr>
        <w:t xml:space="preserve"> </w:t>
      </w:r>
      <w:r>
        <w:rPr>
          <w:sz w:val="28"/>
        </w:rPr>
        <w:t>меццо – сопрано, близкое к сопрано, и низкое, приближающее к контральто.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 полнота звучания в среднем регистре и наличие нижнего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грудного регистра. Для меццо сопрано написаны партии Марфы («</w:t>
      </w:r>
      <w:r>
        <w:rPr>
          <w:spacing w:val="1"/>
          <w:sz w:val="28"/>
        </w:rPr>
        <w:t xml:space="preserve"> </w:t>
      </w:r>
      <w:r>
        <w:rPr>
          <w:sz w:val="28"/>
        </w:rPr>
        <w:t>Хованщина»).</w:t>
      </w:r>
      <w:r>
        <w:rPr>
          <w:spacing w:val="1"/>
          <w:sz w:val="28"/>
        </w:rPr>
        <w:t xml:space="preserve"> </w:t>
      </w:r>
      <w:r>
        <w:rPr>
          <w:sz w:val="28"/>
        </w:rPr>
        <w:t>Любаши</w:t>
      </w:r>
      <w:r>
        <w:rPr>
          <w:spacing w:val="-2"/>
          <w:sz w:val="28"/>
        </w:rPr>
        <w:t xml:space="preserve"> </w:t>
      </w:r>
      <w:r>
        <w:rPr>
          <w:sz w:val="28"/>
        </w:rPr>
        <w:t>(«Царская</w:t>
      </w:r>
      <w:r>
        <w:rPr>
          <w:spacing w:val="2"/>
          <w:sz w:val="28"/>
        </w:rPr>
        <w:t xml:space="preserve"> </w:t>
      </w:r>
      <w:r>
        <w:rPr>
          <w:sz w:val="28"/>
        </w:rPr>
        <w:t>невеста»),</w:t>
      </w:r>
      <w:r>
        <w:rPr>
          <w:spacing w:val="1"/>
          <w:sz w:val="28"/>
        </w:rPr>
        <w:t xml:space="preserve"> </w:t>
      </w:r>
      <w:r>
        <w:rPr>
          <w:sz w:val="28"/>
        </w:rPr>
        <w:t>Кармен,</w:t>
      </w:r>
      <w:r>
        <w:rPr>
          <w:spacing w:val="1"/>
          <w:sz w:val="28"/>
        </w:rPr>
        <w:t xml:space="preserve"> </w:t>
      </w:r>
      <w:r>
        <w:rPr>
          <w:sz w:val="28"/>
        </w:rPr>
        <w:t>Амнерис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D8426D" w:rsidRDefault="00D8426D">
      <w:pPr>
        <w:pStyle w:val="a3"/>
        <w:rPr>
          <w:sz w:val="30"/>
        </w:rPr>
      </w:pPr>
    </w:p>
    <w:p w:rsidR="00D8426D" w:rsidRDefault="00D8426D">
      <w:pPr>
        <w:pStyle w:val="a3"/>
        <w:rPr>
          <w:sz w:val="30"/>
        </w:rPr>
      </w:pPr>
    </w:p>
    <w:p w:rsidR="00D8426D" w:rsidRDefault="00E16C3F">
      <w:pPr>
        <w:pStyle w:val="2"/>
        <w:spacing w:before="203"/>
      </w:pPr>
      <w:r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литературы:</w:t>
      </w:r>
    </w:p>
    <w:p w:rsidR="00D8426D" w:rsidRDefault="00D8426D">
      <w:pPr>
        <w:pStyle w:val="a3"/>
        <w:spacing w:before="5"/>
        <w:rPr>
          <w:b/>
          <w:sz w:val="23"/>
        </w:rPr>
      </w:pPr>
    </w:p>
    <w:p w:rsidR="00D8426D" w:rsidRDefault="00E16C3F">
      <w:pPr>
        <w:pStyle w:val="a5"/>
        <w:numPr>
          <w:ilvl w:val="0"/>
          <w:numId w:val="3"/>
        </w:numPr>
        <w:tabs>
          <w:tab w:val="left" w:pos="1413"/>
        </w:tabs>
        <w:spacing w:before="1" w:line="242" w:lineRule="auto"/>
        <w:ind w:right="1006" w:firstLine="0"/>
        <w:rPr>
          <w:sz w:val="28"/>
        </w:rPr>
      </w:pPr>
      <w:r>
        <w:rPr>
          <w:sz w:val="28"/>
        </w:rPr>
        <w:t>Апраксина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Хрестоматия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1995.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</w:p>
    <w:p w:rsidR="00D8426D" w:rsidRDefault="00D8426D">
      <w:pPr>
        <w:pStyle w:val="a3"/>
        <w:spacing w:before="9"/>
        <w:rPr>
          <w:sz w:val="23"/>
        </w:rPr>
      </w:pPr>
    </w:p>
    <w:p w:rsidR="00D8426D" w:rsidRDefault="00E16C3F">
      <w:pPr>
        <w:pStyle w:val="a5"/>
        <w:numPr>
          <w:ilvl w:val="0"/>
          <w:numId w:val="3"/>
        </w:numPr>
        <w:tabs>
          <w:tab w:val="left" w:pos="1413"/>
        </w:tabs>
        <w:spacing w:line="451" w:lineRule="auto"/>
        <w:ind w:right="495" w:firstLine="0"/>
        <w:rPr>
          <w:sz w:val="28"/>
        </w:rPr>
      </w:pPr>
      <w:r>
        <w:rPr>
          <w:sz w:val="28"/>
        </w:rPr>
        <w:t>Арчажникова Л. Г. Профессия – учитель музыки. – М.: Просвещение, 1992.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Вендрова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музыкой.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1990.</w:t>
      </w:r>
    </w:p>
    <w:p w:rsidR="00D8426D" w:rsidRDefault="00E16C3F">
      <w:pPr>
        <w:pStyle w:val="a5"/>
        <w:numPr>
          <w:ilvl w:val="0"/>
          <w:numId w:val="2"/>
        </w:numPr>
        <w:tabs>
          <w:tab w:val="left" w:pos="1413"/>
        </w:tabs>
        <w:ind w:right="1239" w:firstLine="0"/>
        <w:rPr>
          <w:sz w:val="28"/>
        </w:rPr>
      </w:pPr>
      <w:r>
        <w:rPr>
          <w:sz w:val="28"/>
        </w:rPr>
        <w:t>Кульневич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В.,</w:t>
      </w:r>
      <w:r>
        <w:rPr>
          <w:spacing w:val="-6"/>
          <w:sz w:val="28"/>
        </w:rPr>
        <w:t xml:space="preserve"> </w:t>
      </w:r>
      <w:r>
        <w:rPr>
          <w:sz w:val="28"/>
        </w:rPr>
        <w:t>Иващенко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Н.Дополнительное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методическая служба. Практическое пособие для </w:t>
      </w:r>
      <w:proofErr w:type="gramStart"/>
      <w:r>
        <w:rPr>
          <w:sz w:val="28"/>
        </w:rPr>
        <w:t>руководителе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дополнительного образования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</w:p>
    <w:p w:rsidR="00D8426D" w:rsidRDefault="00E16C3F">
      <w:pPr>
        <w:pStyle w:val="a3"/>
        <w:spacing w:line="242" w:lineRule="auto"/>
        <w:ind w:left="1200" w:right="770"/>
      </w:pPr>
      <w:r>
        <w:t>студентов педагогических учебных заведений, слушателей ИПК. – Ростов-</w:t>
      </w:r>
      <w:r>
        <w:rPr>
          <w:spacing w:val="-67"/>
        </w:rPr>
        <w:t xml:space="preserve"> </w:t>
      </w:r>
      <w:r>
        <w:t>н/Д.:</w:t>
      </w:r>
      <w:r>
        <w:rPr>
          <w:spacing w:val="-6"/>
        </w:rPr>
        <w:t xml:space="preserve"> </w:t>
      </w:r>
      <w:r>
        <w:t>Учитель,</w:t>
      </w:r>
      <w:r>
        <w:rPr>
          <w:spacing w:val="3"/>
        </w:rPr>
        <w:t xml:space="preserve"> </w:t>
      </w:r>
      <w:r>
        <w:t>2005.</w:t>
      </w:r>
    </w:p>
    <w:p w:rsidR="00D8426D" w:rsidRDefault="00E16C3F">
      <w:pPr>
        <w:pStyle w:val="a5"/>
        <w:numPr>
          <w:ilvl w:val="0"/>
          <w:numId w:val="2"/>
        </w:numPr>
        <w:tabs>
          <w:tab w:val="left" w:pos="1413"/>
        </w:tabs>
        <w:spacing w:before="268" w:line="242" w:lineRule="auto"/>
        <w:ind w:right="561" w:firstLine="0"/>
        <w:rPr>
          <w:sz w:val="28"/>
        </w:rPr>
      </w:pPr>
      <w:r>
        <w:rPr>
          <w:sz w:val="28"/>
        </w:rPr>
        <w:t>Петрушин В. И. Слушай. Пой. Играй: пособие для учителя. -</w:t>
      </w:r>
      <w:r>
        <w:rPr>
          <w:spacing w:val="1"/>
          <w:sz w:val="28"/>
        </w:rPr>
        <w:t xml:space="preserve"> </w:t>
      </w:r>
      <w:r>
        <w:rPr>
          <w:sz w:val="28"/>
        </w:rPr>
        <w:t>М.: Гуманит,</w:t>
      </w:r>
      <w:r>
        <w:rPr>
          <w:spacing w:val="-67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3"/>
          <w:sz w:val="28"/>
        </w:rPr>
        <w:t xml:space="preserve"> </w:t>
      </w:r>
      <w:r>
        <w:rPr>
          <w:sz w:val="28"/>
        </w:rPr>
        <w:t>2000.</w:t>
      </w:r>
    </w:p>
    <w:p w:rsidR="00D8426D" w:rsidRDefault="00D8426D">
      <w:pPr>
        <w:pStyle w:val="a3"/>
        <w:spacing w:before="9"/>
        <w:rPr>
          <w:sz w:val="23"/>
        </w:rPr>
      </w:pPr>
    </w:p>
    <w:p w:rsidR="00D8426D" w:rsidRDefault="00E16C3F">
      <w:pPr>
        <w:pStyle w:val="a5"/>
        <w:numPr>
          <w:ilvl w:val="0"/>
          <w:numId w:val="2"/>
        </w:numPr>
        <w:tabs>
          <w:tab w:val="left" w:pos="1413"/>
        </w:tabs>
        <w:spacing w:before="1"/>
        <w:ind w:left="1412" w:hanging="213"/>
        <w:rPr>
          <w:sz w:val="28"/>
        </w:rPr>
      </w:pPr>
      <w:r>
        <w:rPr>
          <w:sz w:val="28"/>
        </w:rPr>
        <w:t>Попов</w:t>
      </w:r>
      <w:r>
        <w:rPr>
          <w:spacing w:val="-2"/>
          <w:sz w:val="28"/>
        </w:rPr>
        <w:t xml:space="preserve"> </w:t>
      </w:r>
      <w:r>
        <w:rPr>
          <w:sz w:val="28"/>
        </w:rPr>
        <w:t>В. С.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5"/>
          <w:sz w:val="28"/>
        </w:rPr>
        <w:t xml:space="preserve"> </w:t>
      </w:r>
      <w:r>
        <w:rPr>
          <w:sz w:val="28"/>
        </w:rPr>
        <w:t>– М.: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Музыка, 1995.</w:t>
      </w:r>
    </w:p>
    <w:p w:rsidR="00D8426D" w:rsidRDefault="00D8426D">
      <w:pPr>
        <w:rPr>
          <w:sz w:val="28"/>
        </w:rPr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E16C3F">
      <w:pPr>
        <w:pStyle w:val="a5"/>
        <w:numPr>
          <w:ilvl w:val="0"/>
          <w:numId w:val="2"/>
        </w:numPr>
        <w:tabs>
          <w:tab w:val="left" w:pos="1413"/>
        </w:tabs>
        <w:spacing w:before="67" w:line="242" w:lineRule="auto"/>
        <w:ind w:right="924" w:firstLine="0"/>
        <w:rPr>
          <w:sz w:val="28"/>
        </w:rPr>
      </w:pPr>
      <w:r>
        <w:rPr>
          <w:sz w:val="28"/>
        </w:rPr>
        <w:lastRenderedPageBreak/>
        <w:t>Сорочинская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 обществе: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–н/Д.:</w:t>
      </w:r>
      <w:r>
        <w:rPr>
          <w:spacing w:val="66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1998.</w:t>
      </w:r>
    </w:p>
    <w:p w:rsidR="00D8426D" w:rsidRDefault="00D8426D">
      <w:pPr>
        <w:pStyle w:val="a3"/>
        <w:spacing w:before="9"/>
        <w:rPr>
          <w:sz w:val="23"/>
        </w:rPr>
      </w:pPr>
    </w:p>
    <w:p w:rsidR="00D8426D" w:rsidRDefault="00E16C3F">
      <w:pPr>
        <w:pStyle w:val="a5"/>
        <w:numPr>
          <w:ilvl w:val="0"/>
          <w:numId w:val="2"/>
        </w:numPr>
        <w:tabs>
          <w:tab w:val="left" w:pos="1413"/>
        </w:tabs>
        <w:ind w:left="1412" w:hanging="213"/>
        <w:rPr>
          <w:sz w:val="28"/>
        </w:rPr>
      </w:pPr>
      <w:r>
        <w:rPr>
          <w:sz w:val="28"/>
        </w:rPr>
        <w:t>Способин</w:t>
      </w:r>
      <w:r>
        <w:rPr>
          <w:spacing w:val="-5"/>
          <w:sz w:val="28"/>
        </w:rPr>
        <w:t xml:space="preserve"> </w:t>
      </w:r>
      <w:r>
        <w:rPr>
          <w:sz w:val="28"/>
        </w:rPr>
        <w:t>И.В.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Элементарная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a5"/>
        <w:numPr>
          <w:ilvl w:val="0"/>
          <w:numId w:val="2"/>
        </w:numPr>
        <w:tabs>
          <w:tab w:val="left" w:pos="1413"/>
        </w:tabs>
        <w:ind w:right="877" w:firstLine="0"/>
        <w:rPr>
          <w:sz w:val="28"/>
        </w:rPr>
      </w:pPr>
      <w:r>
        <w:rPr>
          <w:sz w:val="28"/>
        </w:rPr>
        <w:t>Школяр Л.В. Теория и методика музыкального образования детей.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2000.</w:t>
      </w:r>
    </w:p>
    <w:p w:rsidR="00D8426D" w:rsidRDefault="00D8426D">
      <w:pPr>
        <w:pStyle w:val="a3"/>
        <w:rPr>
          <w:sz w:val="30"/>
        </w:rPr>
      </w:pPr>
    </w:p>
    <w:p w:rsidR="00D8426D" w:rsidRDefault="00D8426D">
      <w:pPr>
        <w:pStyle w:val="a3"/>
        <w:rPr>
          <w:sz w:val="30"/>
        </w:rPr>
      </w:pPr>
    </w:p>
    <w:p w:rsidR="00D8426D" w:rsidRDefault="00E16C3F">
      <w:pPr>
        <w:pStyle w:val="2"/>
        <w:spacing w:before="199"/>
      </w:pPr>
      <w:r>
        <w:t>Список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родителей:</w:t>
      </w:r>
    </w:p>
    <w:p w:rsidR="00D8426D" w:rsidRDefault="00D8426D">
      <w:pPr>
        <w:pStyle w:val="a3"/>
        <w:spacing w:before="9"/>
        <w:rPr>
          <w:b/>
          <w:sz w:val="23"/>
        </w:rPr>
      </w:pPr>
    </w:p>
    <w:p w:rsidR="00D8426D" w:rsidRDefault="00E16C3F">
      <w:pPr>
        <w:pStyle w:val="a5"/>
        <w:numPr>
          <w:ilvl w:val="0"/>
          <w:numId w:val="1"/>
        </w:numPr>
        <w:tabs>
          <w:tab w:val="left" w:pos="1413"/>
        </w:tabs>
        <w:ind w:right="635" w:firstLine="0"/>
        <w:rPr>
          <w:sz w:val="28"/>
        </w:rPr>
      </w:pPr>
      <w:r>
        <w:rPr>
          <w:sz w:val="28"/>
        </w:rPr>
        <w:t>Михайлова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1"/>
          <w:sz w:val="28"/>
        </w:rPr>
        <w:t xml:space="preserve"> </w:t>
      </w:r>
      <w:r>
        <w:rPr>
          <w:sz w:val="28"/>
        </w:rPr>
        <w:t>Популярное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 1997.</w:t>
      </w:r>
    </w:p>
    <w:p w:rsidR="00D8426D" w:rsidRDefault="00D8426D">
      <w:pPr>
        <w:pStyle w:val="a3"/>
        <w:spacing w:before="4"/>
        <w:rPr>
          <w:sz w:val="24"/>
        </w:rPr>
      </w:pPr>
    </w:p>
    <w:p w:rsidR="00D8426D" w:rsidRDefault="00E16C3F">
      <w:pPr>
        <w:pStyle w:val="a5"/>
        <w:numPr>
          <w:ilvl w:val="0"/>
          <w:numId w:val="1"/>
        </w:numPr>
        <w:tabs>
          <w:tab w:val="left" w:pos="1413"/>
        </w:tabs>
        <w:spacing w:before="1"/>
        <w:ind w:left="1412" w:hanging="213"/>
        <w:rPr>
          <w:sz w:val="28"/>
        </w:rPr>
      </w:pP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  <w:r>
        <w:rPr>
          <w:spacing w:val="5"/>
          <w:sz w:val="28"/>
        </w:rPr>
        <w:t xml:space="preserve"> </w:t>
      </w:r>
      <w:r>
        <w:rPr>
          <w:sz w:val="28"/>
        </w:rPr>
        <w:t>– М.:</w:t>
      </w:r>
      <w:r>
        <w:rPr>
          <w:spacing w:val="-8"/>
          <w:sz w:val="28"/>
        </w:rPr>
        <w:t xml:space="preserve"> </w:t>
      </w:r>
      <w:r>
        <w:rPr>
          <w:sz w:val="28"/>
        </w:rPr>
        <w:t>Пресс, 2005.</w:t>
      </w:r>
    </w:p>
    <w:p w:rsidR="00D8426D" w:rsidRDefault="00D8426D">
      <w:pPr>
        <w:pStyle w:val="a3"/>
        <w:spacing w:before="1"/>
        <w:rPr>
          <w:sz w:val="24"/>
        </w:rPr>
      </w:pPr>
    </w:p>
    <w:p w:rsidR="00D8426D" w:rsidRDefault="00E16C3F">
      <w:pPr>
        <w:pStyle w:val="a5"/>
        <w:numPr>
          <w:ilvl w:val="0"/>
          <w:numId w:val="1"/>
        </w:numPr>
        <w:tabs>
          <w:tab w:val="left" w:pos="1413"/>
        </w:tabs>
        <w:spacing w:before="1"/>
        <w:ind w:left="1412" w:hanging="213"/>
        <w:rPr>
          <w:sz w:val="28"/>
        </w:rPr>
      </w:pP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букварь.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2"/>
          <w:sz w:val="28"/>
        </w:rPr>
        <w:t xml:space="preserve"> </w:t>
      </w:r>
      <w:r>
        <w:rPr>
          <w:sz w:val="28"/>
        </w:rPr>
        <w:t>н/Д.:</w:t>
      </w:r>
      <w:r>
        <w:rPr>
          <w:spacing w:val="-7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</w:p>
    <w:p w:rsidR="00D8426D" w:rsidRDefault="00D8426D">
      <w:pPr>
        <w:pStyle w:val="a3"/>
        <w:spacing w:before="6"/>
        <w:rPr>
          <w:sz w:val="24"/>
        </w:rPr>
      </w:pPr>
    </w:p>
    <w:p w:rsidR="00D8426D" w:rsidRDefault="00E16C3F">
      <w:pPr>
        <w:pStyle w:val="a5"/>
        <w:numPr>
          <w:ilvl w:val="0"/>
          <w:numId w:val="1"/>
        </w:numPr>
        <w:tabs>
          <w:tab w:val="left" w:pos="1413"/>
        </w:tabs>
        <w:spacing w:line="321" w:lineRule="exact"/>
        <w:ind w:left="1412" w:hanging="213"/>
        <w:rPr>
          <w:sz w:val="28"/>
        </w:rPr>
      </w:pPr>
      <w:r>
        <w:rPr>
          <w:sz w:val="28"/>
        </w:rPr>
        <w:t>Энциклопедия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юных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музыкантов/</w:t>
      </w:r>
      <w:r>
        <w:rPr>
          <w:spacing w:val="-4"/>
          <w:sz w:val="28"/>
        </w:rPr>
        <w:t xml:space="preserve"> </w:t>
      </w:r>
      <w:r>
        <w:rPr>
          <w:sz w:val="28"/>
        </w:rPr>
        <w:t>авт.-сост. И.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Куберский.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СПб.:</w:t>
      </w:r>
      <w:r>
        <w:rPr>
          <w:spacing w:val="-8"/>
          <w:sz w:val="28"/>
        </w:rPr>
        <w:t xml:space="preserve"> </w:t>
      </w:r>
      <w:r>
        <w:rPr>
          <w:sz w:val="28"/>
        </w:rPr>
        <w:t>ООО</w:t>
      </w:r>
    </w:p>
    <w:p w:rsidR="00D8426D" w:rsidRDefault="00E16C3F">
      <w:pPr>
        <w:pStyle w:val="a3"/>
        <w:spacing w:line="321" w:lineRule="exact"/>
        <w:ind w:left="1200"/>
      </w:pPr>
      <w:r>
        <w:t>«Золотой</w:t>
      </w:r>
      <w:r>
        <w:rPr>
          <w:spacing w:val="-6"/>
        </w:rPr>
        <w:t xml:space="preserve"> </w:t>
      </w:r>
      <w:r>
        <w:t>век»,</w:t>
      </w:r>
      <w:r>
        <w:rPr>
          <w:spacing w:val="-1"/>
        </w:rPr>
        <w:t xml:space="preserve"> </w:t>
      </w:r>
      <w:r>
        <w:t>1996.</w:t>
      </w:r>
    </w:p>
    <w:p w:rsidR="00D8426D" w:rsidRDefault="00D8426D">
      <w:pPr>
        <w:spacing w:line="321" w:lineRule="exact"/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D8426D">
      <w:pPr>
        <w:pStyle w:val="a3"/>
        <w:spacing w:before="10"/>
        <w:rPr>
          <w:sz w:val="24"/>
        </w:rPr>
      </w:pPr>
    </w:p>
    <w:p w:rsidR="00D8426D" w:rsidRDefault="00E16C3F">
      <w:pPr>
        <w:pStyle w:val="2"/>
      </w:pPr>
      <w:r>
        <w:t>Краткая</w:t>
      </w:r>
      <w:r>
        <w:rPr>
          <w:spacing w:val="-4"/>
        </w:rPr>
        <w:t xml:space="preserve"> </w:t>
      </w:r>
      <w:r>
        <w:t>аннотация</w:t>
      </w:r>
      <w:r>
        <w:rPr>
          <w:spacing w:val="-4"/>
        </w:rPr>
        <w:t xml:space="preserve"> </w:t>
      </w:r>
      <w:r>
        <w:t>программы:</w:t>
      </w:r>
    </w:p>
    <w:p w:rsidR="00D8426D" w:rsidRDefault="00D8426D">
      <w:pPr>
        <w:pStyle w:val="a3"/>
        <w:spacing w:before="10"/>
        <w:rPr>
          <w:b/>
          <w:sz w:val="23"/>
        </w:rPr>
      </w:pPr>
    </w:p>
    <w:p w:rsidR="00D8426D" w:rsidRDefault="00E16C3F">
      <w:pPr>
        <w:pStyle w:val="a3"/>
        <w:ind w:left="1200" w:right="405"/>
        <w:jc w:val="both"/>
      </w:pPr>
      <w:r>
        <w:t>Программа позволяет</w:t>
      </w:r>
      <w:r>
        <w:rPr>
          <w:spacing w:val="1"/>
        </w:rPr>
        <w:t xml:space="preserve"> </w:t>
      </w:r>
      <w:r>
        <w:t>наиболее полно</w:t>
      </w:r>
      <w:r>
        <w:rPr>
          <w:spacing w:val="1"/>
        </w:rPr>
        <w:t xml:space="preserve"> </w:t>
      </w:r>
      <w:r>
        <w:t>реализовать 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совершенствованию певческих навыков, помогает реализовать потребность 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Хоровые занятия 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коллективизма.</w:t>
      </w:r>
      <w:r>
        <w:rPr>
          <w:spacing w:val="1"/>
        </w:rPr>
        <w:t xml:space="preserve"> </w:t>
      </w:r>
      <w:r>
        <w:t>Даная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заниматься именно тем предметом, который он хочет посещать. 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музыкально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навыки).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отличается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стандартного</w:t>
      </w:r>
      <w:r>
        <w:rPr>
          <w:spacing w:val="-4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хоровую студию.</w:t>
      </w:r>
    </w:p>
    <w:p w:rsidR="00D8426D" w:rsidRDefault="00D8426D">
      <w:pPr>
        <w:pStyle w:val="a3"/>
        <w:spacing w:before="5"/>
        <w:rPr>
          <w:sz w:val="24"/>
        </w:rPr>
      </w:pPr>
    </w:p>
    <w:p w:rsidR="00D8426D" w:rsidRDefault="00E16C3F">
      <w:pPr>
        <w:pStyle w:val="a3"/>
        <w:ind w:left="1200" w:right="410" w:firstLine="72"/>
        <w:jc w:val="both"/>
      </w:pP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 w:rsidR="00FF5D09">
        <w:t>4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Срок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программы-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групповая. В группе до 30 человек. Занятия проводятся 2 раза в неделю,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 вариативная.</w:t>
      </w:r>
    </w:p>
    <w:p w:rsidR="00D8426D" w:rsidRDefault="00D8426D">
      <w:pPr>
        <w:jc w:val="both"/>
        <w:sectPr w:rsidR="00D8426D">
          <w:pgSz w:w="11910" w:h="16840"/>
          <w:pgMar w:top="1040" w:right="440" w:bottom="280" w:left="500" w:header="720" w:footer="720" w:gutter="0"/>
          <w:cols w:space="720"/>
        </w:sectPr>
      </w:pPr>
    </w:p>
    <w:p w:rsidR="00D8426D" w:rsidRDefault="00D8426D">
      <w:pPr>
        <w:pStyle w:val="a3"/>
        <w:spacing w:before="4"/>
        <w:rPr>
          <w:sz w:val="17"/>
        </w:rPr>
      </w:pPr>
    </w:p>
    <w:sectPr w:rsidR="00D8426D" w:rsidSect="00AE763E">
      <w:pgSz w:w="11910" w:h="16840"/>
      <w:pgMar w:top="158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FF8"/>
    <w:multiLevelType w:val="hybridMultilevel"/>
    <w:tmpl w:val="B28657B2"/>
    <w:lvl w:ilvl="0" w:tplc="BEC8AD78">
      <w:start w:val="1"/>
      <w:numFmt w:val="decimal"/>
      <w:lvlText w:val="%1"/>
      <w:lvlJc w:val="left"/>
      <w:pPr>
        <w:ind w:left="120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E87C6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2" w:tplc="3418C534">
      <w:numFmt w:val="bullet"/>
      <w:lvlText w:val="•"/>
      <w:lvlJc w:val="left"/>
      <w:pPr>
        <w:ind w:left="3153" w:hanging="212"/>
      </w:pPr>
      <w:rPr>
        <w:rFonts w:hint="default"/>
        <w:lang w:val="ru-RU" w:eastAsia="en-US" w:bidi="ar-SA"/>
      </w:rPr>
    </w:lvl>
    <w:lvl w:ilvl="3" w:tplc="D8A2555C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4" w:tplc="3666754E">
      <w:numFmt w:val="bullet"/>
      <w:lvlText w:val="•"/>
      <w:lvlJc w:val="left"/>
      <w:pPr>
        <w:ind w:left="5107" w:hanging="212"/>
      </w:pPr>
      <w:rPr>
        <w:rFonts w:hint="default"/>
        <w:lang w:val="ru-RU" w:eastAsia="en-US" w:bidi="ar-SA"/>
      </w:rPr>
    </w:lvl>
    <w:lvl w:ilvl="5" w:tplc="C6820E1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6" w:tplc="7D06DDAE">
      <w:numFmt w:val="bullet"/>
      <w:lvlText w:val="•"/>
      <w:lvlJc w:val="left"/>
      <w:pPr>
        <w:ind w:left="7060" w:hanging="212"/>
      </w:pPr>
      <w:rPr>
        <w:rFonts w:hint="default"/>
        <w:lang w:val="ru-RU" w:eastAsia="en-US" w:bidi="ar-SA"/>
      </w:rPr>
    </w:lvl>
    <w:lvl w:ilvl="7" w:tplc="E1980C34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  <w:lvl w:ilvl="8" w:tplc="796CBF56">
      <w:numFmt w:val="bullet"/>
      <w:lvlText w:val="•"/>
      <w:lvlJc w:val="left"/>
      <w:pPr>
        <w:ind w:left="9014" w:hanging="212"/>
      </w:pPr>
      <w:rPr>
        <w:rFonts w:hint="default"/>
        <w:lang w:val="ru-RU" w:eastAsia="en-US" w:bidi="ar-SA"/>
      </w:rPr>
    </w:lvl>
  </w:abstractNum>
  <w:abstractNum w:abstractNumId="1">
    <w:nsid w:val="0F1F47D6"/>
    <w:multiLevelType w:val="hybridMultilevel"/>
    <w:tmpl w:val="61325534"/>
    <w:lvl w:ilvl="0" w:tplc="16FC39E6">
      <w:start w:val="4"/>
      <w:numFmt w:val="decimal"/>
      <w:lvlText w:val="%1"/>
      <w:lvlJc w:val="left"/>
      <w:pPr>
        <w:ind w:left="120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6CC9F0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2" w:tplc="8DDCCEA2">
      <w:numFmt w:val="bullet"/>
      <w:lvlText w:val="•"/>
      <w:lvlJc w:val="left"/>
      <w:pPr>
        <w:ind w:left="3153" w:hanging="212"/>
      </w:pPr>
      <w:rPr>
        <w:rFonts w:hint="default"/>
        <w:lang w:val="ru-RU" w:eastAsia="en-US" w:bidi="ar-SA"/>
      </w:rPr>
    </w:lvl>
    <w:lvl w:ilvl="3" w:tplc="974CEBA6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4" w:tplc="F64C6D84">
      <w:numFmt w:val="bullet"/>
      <w:lvlText w:val="•"/>
      <w:lvlJc w:val="left"/>
      <w:pPr>
        <w:ind w:left="5107" w:hanging="212"/>
      </w:pPr>
      <w:rPr>
        <w:rFonts w:hint="default"/>
        <w:lang w:val="ru-RU" w:eastAsia="en-US" w:bidi="ar-SA"/>
      </w:rPr>
    </w:lvl>
    <w:lvl w:ilvl="5" w:tplc="E32CC12A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6" w:tplc="E72C4674">
      <w:numFmt w:val="bullet"/>
      <w:lvlText w:val="•"/>
      <w:lvlJc w:val="left"/>
      <w:pPr>
        <w:ind w:left="7060" w:hanging="212"/>
      </w:pPr>
      <w:rPr>
        <w:rFonts w:hint="default"/>
        <w:lang w:val="ru-RU" w:eastAsia="en-US" w:bidi="ar-SA"/>
      </w:rPr>
    </w:lvl>
    <w:lvl w:ilvl="7" w:tplc="5EF2082C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  <w:lvl w:ilvl="8" w:tplc="F4E80656">
      <w:numFmt w:val="bullet"/>
      <w:lvlText w:val="•"/>
      <w:lvlJc w:val="left"/>
      <w:pPr>
        <w:ind w:left="9014" w:hanging="212"/>
      </w:pPr>
      <w:rPr>
        <w:rFonts w:hint="default"/>
        <w:lang w:val="ru-RU" w:eastAsia="en-US" w:bidi="ar-SA"/>
      </w:rPr>
    </w:lvl>
  </w:abstractNum>
  <w:abstractNum w:abstractNumId="2">
    <w:nsid w:val="188B3686"/>
    <w:multiLevelType w:val="hybridMultilevel"/>
    <w:tmpl w:val="F392C114"/>
    <w:lvl w:ilvl="0" w:tplc="947E2840">
      <w:start w:val="1"/>
      <w:numFmt w:val="decimal"/>
      <w:lvlText w:val="%1-"/>
      <w:lvlJc w:val="left"/>
      <w:pPr>
        <w:ind w:left="1200" w:hanging="23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1" w:tplc="A776E152">
      <w:numFmt w:val="bullet"/>
      <w:lvlText w:val="•"/>
      <w:lvlJc w:val="left"/>
      <w:pPr>
        <w:ind w:left="2176" w:hanging="235"/>
      </w:pPr>
      <w:rPr>
        <w:rFonts w:hint="default"/>
        <w:lang w:val="ru-RU" w:eastAsia="en-US" w:bidi="ar-SA"/>
      </w:rPr>
    </w:lvl>
    <w:lvl w:ilvl="2" w:tplc="A24E06CE">
      <w:numFmt w:val="bullet"/>
      <w:lvlText w:val="•"/>
      <w:lvlJc w:val="left"/>
      <w:pPr>
        <w:ind w:left="3153" w:hanging="235"/>
      </w:pPr>
      <w:rPr>
        <w:rFonts w:hint="default"/>
        <w:lang w:val="ru-RU" w:eastAsia="en-US" w:bidi="ar-SA"/>
      </w:rPr>
    </w:lvl>
    <w:lvl w:ilvl="3" w:tplc="60785768">
      <w:numFmt w:val="bullet"/>
      <w:lvlText w:val="•"/>
      <w:lvlJc w:val="left"/>
      <w:pPr>
        <w:ind w:left="4130" w:hanging="235"/>
      </w:pPr>
      <w:rPr>
        <w:rFonts w:hint="default"/>
        <w:lang w:val="ru-RU" w:eastAsia="en-US" w:bidi="ar-SA"/>
      </w:rPr>
    </w:lvl>
    <w:lvl w:ilvl="4" w:tplc="86222AC2">
      <w:numFmt w:val="bullet"/>
      <w:lvlText w:val="•"/>
      <w:lvlJc w:val="left"/>
      <w:pPr>
        <w:ind w:left="5107" w:hanging="235"/>
      </w:pPr>
      <w:rPr>
        <w:rFonts w:hint="default"/>
        <w:lang w:val="ru-RU" w:eastAsia="en-US" w:bidi="ar-SA"/>
      </w:rPr>
    </w:lvl>
    <w:lvl w:ilvl="5" w:tplc="D498725C">
      <w:numFmt w:val="bullet"/>
      <w:lvlText w:val="•"/>
      <w:lvlJc w:val="left"/>
      <w:pPr>
        <w:ind w:left="6084" w:hanging="235"/>
      </w:pPr>
      <w:rPr>
        <w:rFonts w:hint="default"/>
        <w:lang w:val="ru-RU" w:eastAsia="en-US" w:bidi="ar-SA"/>
      </w:rPr>
    </w:lvl>
    <w:lvl w:ilvl="6" w:tplc="BF140C5C">
      <w:numFmt w:val="bullet"/>
      <w:lvlText w:val="•"/>
      <w:lvlJc w:val="left"/>
      <w:pPr>
        <w:ind w:left="7060" w:hanging="235"/>
      </w:pPr>
      <w:rPr>
        <w:rFonts w:hint="default"/>
        <w:lang w:val="ru-RU" w:eastAsia="en-US" w:bidi="ar-SA"/>
      </w:rPr>
    </w:lvl>
    <w:lvl w:ilvl="7" w:tplc="822C4C6E">
      <w:numFmt w:val="bullet"/>
      <w:lvlText w:val="•"/>
      <w:lvlJc w:val="left"/>
      <w:pPr>
        <w:ind w:left="8037" w:hanging="235"/>
      </w:pPr>
      <w:rPr>
        <w:rFonts w:hint="default"/>
        <w:lang w:val="ru-RU" w:eastAsia="en-US" w:bidi="ar-SA"/>
      </w:rPr>
    </w:lvl>
    <w:lvl w:ilvl="8" w:tplc="AA3C5846">
      <w:numFmt w:val="bullet"/>
      <w:lvlText w:val="•"/>
      <w:lvlJc w:val="left"/>
      <w:pPr>
        <w:ind w:left="9014" w:hanging="235"/>
      </w:pPr>
      <w:rPr>
        <w:rFonts w:hint="default"/>
        <w:lang w:val="ru-RU" w:eastAsia="en-US" w:bidi="ar-SA"/>
      </w:rPr>
    </w:lvl>
  </w:abstractNum>
  <w:abstractNum w:abstractNumId="3">
    <w:nsid w:val="2A61118F"/>
    <w:multiLevelType w:val="hybridMultilevel"/>
    <w:tmpl w:val="8A5EC110"/>
    <w:lvl w:ilvl="0" w:tplc="26B417C8">
      <w:numFmt w:val="bullet"/>
      <w:lvlText w:val=""/>
      <w:lvlJc w:val="left"/>
      <w:pPr>
        <w:ind w:left="1921" w:hanging="4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42E98E">
      <w:numFmt w:val="bullet"/>
      <w:lvlText w:val="•"/>
      <w:lvlJc w:val="left"/>
      <w:pPr>
        <w:ind w:left="2824" w:hanging="421"/>
      </w:pPr>
      <w:rPr>
        <w:rFonts w:hint="default"/>
        <w:lang w:val="ru-RU" w:eastAsia="en-US" w:bidi="ar-SA"/>
      </w:rPr>
    </w:lvl>
    <w:lvl w:ilvl="2" w:tplc="81566458">
      <w:numFmt w:val="bullet"/>
      <w:lvlText w:val="•"/>
      <w:lvlJc w:val="left"/>
      <w:pPr>
        <w:ind w:left="3729" w:hanging="421"/>
      </w:pPr>
      <w:rPr>
        <w:rFonts w:hint="default"/>
        <w:lang w:val="ru-RU" w:eastAsia="en-US" w:bidi="ar-SA"/>
      </w:rPr>
    </w:lvl>
    <w:lvl w:ilvl="3" w:tplc="E690D2FE">
      <w:numFmt w:val="bullet"/>
      <w:lvlText w:val="•"/>
      <w:lvlJc w:val="left"/>
      <w:pPr>
        <w:ind w:left="4634" w:hanging="421"/>
      </w:pPr>
      <w:rPr>
        <w:rFonts w:hint="default"/>
        <w:lang w:val="ru-RU" w:eastAsia="en-US" w:bidi="ar-SA"/>
      </w:rPr>
    </w:lvl>
    <w:lvl w:ilvl="4" w:tplc="D842D58C">
      <w:numFmt w:val="bullet"/>
      <w:lvlText w:val="•"/>
      <w:lvlJc w:val="left"/>
      <w:pPr>
        <w:ind w:left="5539" w:hanging="421"/>
      </w:pPr>
      <w:rPr>
        <w:rFonts w:hint="default"/>
        <w:lang w:val="ru-RU" w:eastAsia="en-US" w:bidi="ar-SA"/>
      </w:rPr>
    </w:lvl>
    <w:lvl w:ilvl="5" w:tplc="02221D16">
      <w:numFmt w:val="bullet"/>
      <w:lvlText w:val="•"/>
      <w:lvlJc w:val="left"/>
      <w:pPr>
        <w:ind w:left="6444" w:hanging="421"/>
      </w:pPr>
      <w:rPr>
        <w:rFonts w:hint="default"/>
        <w:lang w:val="ru-RU" w:eastAsia="en-US" w:bidi="ar-SA"/>
      </w:rPr>
    </w:lvl>
    <w:lvl w:ilvl="6" w:tplc="22BE1A8E">
      <w:numFmt w:val="bullet"/>
      <w:lvlText w:val="•"/>
      <w:lvlJc w:val="left"/>
      <w:pPr>
        <w:ind w:left="7348" w:hanging="421"/>
      </w:pPr>
      <w:rPr>
        <w:rFonts w:hint="default"/>
        <w:lang w:val="ru-RU" w:eastAsia="en-US" w:bidi="ar-SA"/>
      </w:rPr>
    </w:lvl>
    <w:lvl w:ilvl="7" w:tplc="2D46607C">
      <w:numFmt w:val="bullet"/>
      <w:lvlText w:val="•"/>
      <w:lvlJc w:val="left"/>
      <w:pPr>
        <w:ind w:left="8253" w:hanging="421"/>
      </w:pPr>
      <w:rPr>
        <w:rFonts w:hint="default"/>
        <w:lang w:val="ru-RU" w:eastAsia="en-US" w:bidi="ar-SA"/>
      </w:rPr>
    </w:lvl>
    <w:lvl w:ilvl="8" w:tplc="DC4AC116">
      <w:numFmt w:val="bullet"/>
      <w:lvlText w:val="•"/>
      <w:lvlJc w:val="left"/>
      <w:pPr>
        <w:ind w:left="9158" w:hanging="421"/>
      </w:pPr>
      <w:rPr>
        <w:rFonts w:hint="default"/>
        <w:lang w:val="ru-RU" w:eastAsia="en-US" w:bidi="ar-SA"/>
      </w:rPr>
    </w:lvl>
  </w:abstractNum>
  <w:abstractNum w:abstractNumId="4">
    <w:nsid w:val="53CA2FC8"/>
    <w:multiLevelType w:val="hybridMultilevel"/>
    <w:tmpl w:val="9E0A84B6"/>
    <w:lvl w:ilvl="0" w:tplc="E1BA1E44">
      <w:start w:val="1"/>
      <w:numFmt w:val="upperRoman"/>
      <w:lvlText w:val="%1"/>
      <w:lvlJc w:val="left"/>
      <w:pPr>
        <w:ind w:left="1380" w:hanging="1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u w:val="thick" w:color="000000"/>
        <w:lang w:val="ru-RU" w:eastAsia="en-US" w:bidi="ar-SA"/>
      </w:rPr>
    </w:lvl>
    <w:lvl w:ilvl="1" w:tplc="5A56EE12">
      <w:numFmt w:val="bullet"/>
      <w:lvlText w:val="•"/>
      <w:lvlJc w:val="left"/>
      <w:pPr>
        <w:ind w:left="2338" w:hanging="180"/>
      </w:pPr>
      <w:rPr>
        <w:rFonts w:hint="default"/>
        <w:lang w:val="ru-RU" w:eastAsia="en-US" w:bidi="ar-SA"/>
      </w:rPr>
    </w:lvl>
    <w:lvl w:ilvl="2" w:tplc="CAA01934">
      <w:numFmt w:val="bullet"/>
      <w:lvlText w:val="•"/>
      <w:lvlJc w:val="left"/>
      <w:pPr>
        <w:ind w:left="3297" w:hanging="180"/>
      </w:pPr>
      <w:rPr>
        <w:rFonts w:hint="default"/>
        <w:lang w:val="ru-RU" w:eastAsia="en-US" w:bidi="ar-SA"/>
      </w:rPr>
    </w:lvl>
    <w:lvl w:ilvl="3" w:tplc="45844A54">
      <w:numFmt w:val="bullet"/>
      <w:lvlText w:val="•"/>
      <w:lvlJc w:val="left"/>
      <w:pPr>
        <w:ind w:left="4256" w:hanging="180"/>
      </w:pPr>
      <w:rPr>
        <w:rFonts w:hint="default"/>
        <w:lang w:val="ru-RU" w:eastAsia="en-US" w:bidi="ar-SA"/>
      </w:rPr>
    </w:lvl>
    <w:lvl w:ilvl="4" w:tplc="F5905C6E">
      <w:numFmt w:val="bullet"/>
      <w:lvlText w:val="•"/>
      <w:lvlJc w:val="left"/>
      <w:pPr>
        <w:ind w:left="5215" w:hanging="180"/>
      </w:pPr>
      <w:rPr>
        <w:rFonts w:hint="default"/>
        <w:lang w:val="ru-RU" w:eastAsia="en-US" w:bidi="ar-SA"/>
      </w:rPr>
    </w:lvl>
    <w:lvl w:ilvl="5" w:tplc="7B0C18BE">
      <w:numFmt w:val="bullet"/>
      <w:lvlText w:val="•"/>
      <w:lvlJc w:val="left"/>
      <w:pPr>
        <w:ind w:left="6174" w:hanging="180"/>
      </w:pPr>
      <w:rPr>
        <w:rFonts w:hint="default"/>
        <w:lang w:val="ru-RU" w:eastAsia="en-US" w:bidi="ar-SA"/>
      </w:rPr>
    </w:lvl>
    <w:lvl w:ilvl="6" w:tplc="A022E526">
      <w:numFmt w:val="bullet"/>
      <w:lvlText w:val="•"/>
      <w:lvlJc w:val="left"/>
      <w:pPr>
        <w:ind w:left="7132" w:hanging="180"/>
      </w:pPr>
      <w:rPr>
        <w:rFonts w:hint="default"/>
        <w:lang w:val="ru-RU" w:eastAsia="en-US" w:bidi="ar-SA"/>
      </w:rPr>
    </w:lvl>
    <w:lvl w:ilvl="7" w:tplc="80D855FE">
      <w:numFmt w:val="bullet"/>
      <w:lvlText w:val="•"/>
      <w:lvlJc w:val="left"/>
      <w:pPr>
        <w:ind w:left="8091" w:hanging="180"/>
      </w:pPr>
      <w:rPr>
        <w:rFonts w:hint="default"/>
        <w:lang w:val="ru-RU" w:eastAsia="en-US" w:bidi="ar-SA"/>
      </w:rPr>
    </w:lvl>
    <w:lvl w:ilvl="8" w:tplc="873EE952">
      <w:numFmt w:val="bullet"/>
      <w:lvlText w:val="•"/>
      <w:lvlJc w:val="left"/>
      <w:pPr>
        <w:ind w:left="9050" w:hanging="180"/>
      </w:pPr>
      <w:rPr>
        <w:rFonts w:hint="default"/>
        <w:lang w:val="ru-RU" w:eastAsia="en-US" w:bidi="ar-SA"/>
      </w:rPr>
    </w:lvl>
  </w:abstractNum>
  <w:abstractNum w:abstractNumId="5">
    <w:nsid w:val="55DC211C"/>
    <w:multiLevelType w:val="hybridMultilevel"/>
    <w:tmpl w:val="D23AABB0"/>
    <w:lvl w:ilvl="0" w:tplc="2CC62012">
      <w:start w:val="1"/>
      <w:numFmt w:val="decimal"/>
      <w:lvlText w:val="%1"/>
      <w:lvlJc w:val="left"/>
      <w:pPr>
        <w:ind w:left="120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FE0EBA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2" w:tplc="72C2F68C">
      <w:numFmt w:val="bullet"/>
      <w:lvlText w:val="•"/>
      <w:lvlJc w:val="left"/>
      <w:pPr>
        <w:ind w:left="3153" w:hanging="212"/>
      </w:pPr>
      <w:rPr>
        <w:rFonts w:hint="default"/>
        <w:lang w:val="ru-RU" w:eastAsia="en-US" w:bidi="ar-SA"/>
      </w:rPr>
    </w:lvl>
    <w:lvl w:ilvl="3" w:tplc="F8A0ADFE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4" w:tplc="74AC640A">
      <w:numFmt w:val="bullet"/>
      <w:lvlText w:val="•"/>
      <w:lvlJc w:val="left"/>
      <w:pPr>
        <w:ind w:left="5107" w:hanging="212"/>
      </w:pPr>
      <w:rPr>
        <w:rFonts w:hint="default"/>
        <w:lang w:val="ru-RU" w:eastAsia="en-US" w:bidi="ar-SA"/>
      </w:rPr>
    </w:lvl>
    <w:lvl w:ilvl="5" w:tplc="64265F3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6" w:tplc="73B8E05A">
      <w:numFmt w:val="bullet"/>
      <w:lvlText w:val="•"/>
      <w:lvlJc w:val="left"/>
      <w:pPr>
        <w:ind w:left="7060" w:hanging="212"/>
      </w:pPr>
      <w:rPr>
        <w:rFonts w:hint="default"/>
        <w:lang w:val="ru-RU" w:eastAsia="en-US" w:bidi="ar-SA"/>
      </w:rPr>
    </w:lvl>
    <w:lvl w:ilvl="7" w:tplc="906E72AA">
      <w:numFmt w:val="bullet"/>
      <w:lvlText w:val="•"/>
      <w:lvlJc w:val="left"/>
      <w:pPr>
        <w:ind w:left="8037" w:hanging="212"/>
      </w:pPr>
      <w:rPr>
        <w:rFonts w:hint="default"/>
        <w:lang w:val="ru-RU" w:eastAsia="en-US" w:bidi="ar-SA"/>
      </w:rPr>
    </w:lvl>
    <w:lvl w:ilvl="8" w:tplc="6E3205F4">
      <w:numFmt w:val="bullet"/>
      <w:lvlText w:val="•"/>
      <w:lvlJc w:val="left"/>
      <w:pPr>
        <w:ind w:left="9014" w:hanging="212"/>
      </w:pPr>
      <w:rPr>
        <w:rFonts w:hint="default"/>
        <w:lang w:val="ru-RU" w:eastAsia="en-US" w:bidi="ar-SA"/>
      </w:rPr>
    </w:lvl>
  </w:abstractNum>
  <w:abstractNum w:abstractNumId="6">
    <w:nsid w:val="58964E03"/>
    <w:multiLevelType w:val="hybridMultilevel"/>
    <w:tmpl w:val="097065F4"/>
    <w:lvl w:ilvl="0" w:tplc="DAF46A2A">
      <w:start w:val="1"/>
      <w:numFmt w:val="upperRoman"/>
      <w:lvlText w:val="%1"/>
      <w:lvlJc w:val="left"/>
      <w:pPr>
        <w:ind w:left="1360" w:hanging="1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FAE702">
      <w:start w:val="1"/>
      <w:numFmt w:val="decimal"/>
      <w:lvlText w:val="%2"/>
      <w:lvlJc w:val="left"/>
      <w:pPr>
        <w:ind w:left="1484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7B02CDC">
      <w:numFmt w:val="bullet"/>
      <w:lvlText w:val="•"/>
      <w:lvlJc w:val="left"/>
      <w:pPr>
        <w:ind w:left="2534" w:hanging="212"/>
      </w:pPr>
      <w:rPr>
        <w:rFonts w:hint="default"/>
        <w:lang w:val="ru-RU" w:eastAsia="en-US" w:bidi="ar-SA"/>
      </w:rPr>
    </w:lvl>
    <w:lvl w:ilvl="3" w:tplc="6A8E2E9C">
      <w:numFmt w:val="bullet"/>
      <w:lvlText w:val="•"/>
      <w:lvlJc w:val="left"/>
      <w:pPr>
        <w:ind w:left="3588" w:hanging="212"/>
      </w:pPr>
      <w:rPr>
        <w:rFonts w:hint="default"/>
        <w:lang w:val="ru-RU" w:eastAsia="en-US" w:bidi="ar-SA"/>
      </w:rPr>
    </w:lvl>
    <w:lvl w:ilvl="4" w:tplc="A014B804">
      <w:numFmt w:val="bullet"/>
      <w:lvlText w:val="•"/>
      <w:lvlJc w:val="left"/>
      <w:pPr>
        <w:ind w:left="4642" w:hanging="212"/>
      </w:pPr>
      <w:rPr>
        <w:rFonts w:hint="default"/>
        <w:lang w:val="ru-RU" w:eastAsia="en-US" w:bidi="ar-SA"/>
      </w:rPr>
    </w:lvl>
    <w:lvl w:ilvl="5" w:tplc="FC5E3350">
      <w:numFmt w:val="bullet"/>
      <w:lvlText w:val="•"/>
      <w:lvlJc w:val="left"/>
      <w:pPr>
        <w:ind w:left="5696" w:hanging="212"/>
      </w:pPr>
      <w:rPr>
        <w:rFonts w:hint="default"/>
        <w:lang w:val="ru-RU" w:eastAsia="en-US" w:bidi="ar-SA"/>
      </w:rPr>
    </w:lvl>
    <w:lvl w:ilvl="6" w:tplc="FFE8FAC8">
      <w:numFmt w:val="bullet"/>
      <w:lvlText w:val="•"/>
      <w:lvlJc w:val="left"/>
      <w:pPr>
        <w:ind w:left="6751" w:hanging="212"/>
      </w:pPr>
      <w:rPr>
        <w:rFonts w:hint="default"/>
        <w:lang w:val="ru-RU" w:eastAsia="en-US" w:bidi="ar-SA"/>
      </w:rPr>
    </w:lvl>
    <w:lvl w:ilvl="7" w:tplc="516E50E6">
      <w:numFmt w:val="bullet"/>
      <w:lvlText w:val="•"/>
      <w:lvlJc w:val="left"/>
      <w:pPr>
        <w:ind w:left="7805" w:hanging="212"/>
      </w:pPr>
      <w:rPr>
        <w:rFonts w:hint="default"/>
        <w:lang w:val="ru-RU" w:eastAsia="en-US" w:bidi="ar-SA"/>
      </w:rPr>
    </w:lvl>
    <w:lvl w:ilvl="8" w:tplc="FFF62952">
      <w:numFmt w:val="bullet"/>
      <w:lvlText w:val="•"/>
      <w:lvlJc w:val="left"/>
      <w:pPr>
        <w:ind w:left="8859" w:hanging="212"/>
      </w:pPr>
      <w:rPr>
        <w:rFonts w:hint="default"/>
        <w:lang w:val="ru-RU" w:eastAsia="en-US" w:bidi="ar-SA"/>
      </w:rPr>
    </w:lvl>
  </w:abstractNum>
  <w:abstractNum w:abstractNumId="7">
    <w:nsid w:val="68611EF7"/>
    <w:multiLevelType w:val="hybridMultilevel"/>
    <w:tmpl w:val="5AE2F206"/>
    <w:lvl w:ilvl="0" w:tplc="525E4988">
      <w:numFmt w:val="bullet"/>
      <w:lvlText w:val="-"/>
      <w:lvlJc w:val="left"/>
      <w:pPr>
        <w:ind w:left="158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8AF694">
      <w:numFmt w:val="bullet"/>
      <w:lvlText w:val="•"/>
      <w:lvlJc w:val="left"/>
      <w:pPr>
        <w:ind w:left="2518" w:hanging="164"/>
      </w:pPr>
      <w:rPr>
        <w:rFonts w:hint="default"/>
        <w:lang w:val="ru-RU" w:eastAsia="en-US" w:bidi="ar-SA"/>
      </w:rPr>
    </w:lvl>
    <w:lvl w:ilvl="2" w:tplc="42AC14CE">
      <w:numFmt w:val="bullet"/>
      <w:lvlText w:val="•"/>
      <w:lvlJc w:val="left"/>
      <w:pPr>
        <w:ind w:left="3457" w:hanging="164"/>
      </w:pPr>
      <w:rPr>
        <w:rFonts w:hint="default"/>
        <w:lang w:val="ru-RU" w:eastAsia="en-US" w:bidi="ar-SA"/>
      </w:rPr>
    </w:lvl>
    <w:lvl w:ilvl="3" w:tplc="71BCB4D4">
      <w:numFmt w:val="bullet"/>
      <w:lvlText w:val="•"/>
      <w:lvlJc w:val="left"/>
      <w:pPr>
        <w:ind w:left="4396" w:hanging="164"/>
      </w:pPr>
      <w:rPr>
        <w:rFonts w:hint="default"/>
        <w:lang w:val="ru-RU" w:eastAsia="en-US" w:bidi="ar-SA"/>
      </w:rPr>
    </w:lvl>
    <w:lvl w:ilvl="4" w:tplc="C7F8FE54">
      <w:numFmt w:val="bullet"/>
      <w:lvlText w:val="•"/>
      <w:lvlJc w:val="left"/>
      <w:pPr>
        <w:ind w:left="5335" w:hanging="164"/>
      </w:pPr>
      <w:rPr>
        <w:rFonts w:hint="default"/>
        <w:lang w:val="ru-RU" w:eastAsia="en-US" w:bidi="ar-SA"/>
      </w:rPr>
    </w:lvl>
    <w:lvl w:ilvl="5" w:tplc="8856D972">
      <w:numFmt w:val="bullet"/>
      <w:lvlText w:val="•"/>
      <w:lvlJc w:val="left"/>
      <w:pPr>
        <w:ind w:left="6274" w:hanging="164"/>
      </w:pPr>
      <w:rPr>
        <w:rFonts w:hint="default"/>
        <w:lang w:val="ru-RU" w:eastAsia="en-US" w:bidi="ar-SA"/>
      </w:rPr>
    </w:lvl>
    <w:lvl w:ilvl="6" w:tplc="9072EBBC">
      <w:numFmt w:val="bullet"/>
      <w:lvlText w:val="•"/>
      <w:lvlJc w:val="left"/>
      <w:pPr>
        <w:ind w:left="7212" w:hanging="164"/>
      </w:pPr>
      <w:rPr>
        <w:rFonts w:hint="default"/>
        <w:lang w:val="ru-RU" w:eastAsia="en-US" w:bidi="ar-SA"/>
      </w:rPr>
    </w:lvl>
    <w:lvl w:ilvl="7" w:tplc="15B405EC">
      <w:numFmt w:val="bullet"/>
      <w:lvlText w:val="•"/>
      <w:lvlJc w:val="left"/>
      <w:pPr>
        <w:ind w:left="8151" w:hanging="164"/>
      </w:pPr>
      <w:rPr>
        <w:rFonts w:hint="default"/>
        <w:lang w:val="ru-RU" w:eastAsia="en-US" w:bidi="ar-SA"/>
      </w:rPr>
    </w:lvl>
    <w:lvl w:ilvl="8" w:tplc="7D7698E8">
      <w:numFmt w:val="bullet"/>
      <w:lvlText w:val="•"/>
      <w:lvlJc w:val="left"/>
      <w:pPr>
        <w:ind w:left="9090" w:hanging="164"/>
      </w:pPr>
      <w:rPr>
        <w:rFonts w:hint="default"/>
        <w:lang w:val="ru-RU" w:eastAsia="en-US" w:bidi="ar-SA"/>
      </w:rPr>
    </w:lvl>
  </w:abstractNum>
  <w:abstractNum w:abstractNumId="8">
    <w:nsid w:val="7C285C1D"/>
    <w:multiLevelType w:val="hybridMultilevel"/>
    <w:tmpl w:val="2780AC1A"/>
    <w:lvl w:ilvl="0" w:tplc="0CF0BC64">
      <w:start w:val="1"/>
      <w:numFmt w:val="decimal"/>
      <w:lvlText w:val="%1-"/>
      <w:lvlJc w:val="left"/>
      <w:pPr>
        <w:ind w:left="1434" w:hanging="23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C40EDE2E">
      <w:numFmt w:val="bullet"/>
      <w:lvlText w:val="•"/>
      <w:lvlJc w:val="left"/>
      <w:pPr>
        <w:ind w:left="2392" w:hanging="235"/>
      </w:pPr>
      <w:rPr>
        <w:rFonts w:hint="default"/>
        <w:lang w:val="ru-RU" w:eastAsia="en-US" w:bidi="ar-SA"/>
      </w:rPr>
    </w:lvl>
    <w:lvl w:ilvl="2" w:tplc="338C03DC">
      <w:numFmt w:val="bullet"/>
      <w:lvlText w:val="•"/>
      <w:lvlJc w:val="left"/>
      <w:pPr>
        <w:ind w:left="3345" w:hanging="235"/>
      </w:pPr>
      <w:rPr>
        <w:rFonts w:hint="default"/>
        <w:lang w:val="ru-RU" w:eastAsia="en-US" w:bidi="ar-SA"/>
      </w:rPr>
    </w:lvl>
    <w:lvl w:ilvl="3" w:tplc="79D8B9E8">
      <w:numFmt w:val="bullet"/>
      <w:lvlText w:val="•"/>
      <w:lvlJc w:val="left"/>
      <w:pPr>
        <w:ind w:left="4298" w:hanging="235"/>
      </w:pPr>
      <w:rPr>
        <w:rFonts w:hint="default"/>
        <w:lang w:val="ru-RU" w:eastAsia="en-US" w:bidi="ar-SA"/>
      </w:rPr>
    </w:lvl>
    <w:lvl w:ilvl="4" w:tplc="77F6B508">
      <w:numFmt w:val="bullet"/>
      <w:lvlText w:val="•"/>
      <w:lvlJc w:val="left"/>
      <w:pPr>
        <w:ind w:left="5251" w:hanging="235"/>
      </w:pPr>
      <w:rPr>
        <w:rFonts w:hint="default"/>
        <w:lang w:val="ru-RU" w:eastAsia="en-US" w:bidi="ar-SA"/>
      </w:rPr>
    </w:lvl>
    <w:lvl w:ilvl="5" w:tplc="7B4205F4">
      <w:numFmt w:val="bullet"/>
      <w:lvlText w:val="•"/>
      <w:lvlJc w:val="left"/>
      <w:pPr>
        <w:ind w:left="6204" w:hanging="235"/>
      </w:pPr>
      <w:rPr>
        <w:rFonts w:hint="default"/>
        <w:lang w:val="ru-RU" w:eastAsia="en-US" w:bidi="ar-SA"/>
      </w:rPr>
    </w:lvl>
    <w:lvl w:ilvl="6" w:tplc="DC2C3FCC">
      <w:numFmt w:val="bullet"/>
      <w:lvlText w:val="•"/>
      <w:lvlJc w:val="left"/>
      <w:pPr>
        <w:ind w:left="7156" w:hanging="235"/>
      </w:pPr>
      <w:rPr>
        <w:rFonts w:hint="default"/>
        <w:lang w:val="ru-RU" w:eastAsia="en-US" w:bidi="ar-SA"/>
      </w:rPr>
    </w:lvl>
    <w:lvl w:ilvl="7" w:tplc="C6FAEAF8">
      <w:numFmt w:val="bullet"/>
      <w:lvlText w:val="•"/>
      <w:lvlJc w:val="left"/>
      <w:pPr>
        <w:ind w:left="8109" w:hanging="235"/>
      </w:pPr>
      <w:rPr>
        <w:rFonts w:hint="default"/>
        <w:lang w:val="ru-RU" w:eastAsia="en-US" w:bidi="ar-SA"/>
      </w:rPr>
    </w:lvl>
    <w:lvl w:ilvl="8" w:tplc="DED631D0">
      <w:numFmt w:val="bullet"/>
      <w:lvlText w:val="•"/>
      <w:lvlJc w:val="left"/>
      <w:pPr>
        <w:ind w:left="9062" w:hanging="23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426D"/>
    <w:rsid w:val="00AE763E"/>
    <w:rsid w:val="00C54F45"/>
    <w:rsid w:val="00CC44E1"/>
    <w:rsid w:val="00D8426D"/>
    <w:rsid w:val="00E1679D"/>
    <w:rsid w:val="00E16C3F"/>
    <w:rsid w:val="00FA2A0C"/>
    <w:rsid w:val="00FF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E763E"/>
    <w:pPr>
      <w:spacing w:before="1"/>
      <w:ind w:left="120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AE763E"/>
    <w:pPr>
      <w:ind w:left="120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6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763E"/>
    <w:rPr>
      <w:sz w:val="28"/>
      <w:szCs w:val="28"/>
    </w:rPr>
  </w:style>
  <w:style w:type="paragraph" w:styleId="a4">
    <w:name w:val="Title"/>
    <w:basedOn w:val="a"/>
    <w:uiPriority w:val="10"/>
    <w:qFormat/>
    <w:rsid w:val="00AE763E"/>
    <w:pPr>
      <w:spacing w:before="9"/>
      <w:ind w:left="1488" w:right="699"/>
      <w:jc w:val="center"/>
    </w:pPr>
    <w:rPr>
      <w:b/>
      <w:bCs/>
      <w:i/>
      <w:iCs/>
      <w:sz w:val="48"/>
      <w:szCs w:val="48"/>
    </w:rPr>
  </w:style>
  <w:style w:type="paragraph" w:styleId="a5">
    <w:name w:val="List Paragraph"/>
    <w:basedOn w:val="a"/>
    <w:uiPriority w:val="1"/>
    <w:qFormat/>
    <w:rsid w:val="00AE763E"/>
    <w:pPr>
      <w:ind w:left="1200"/>
    </w:pPr>
  </w:style>
  <w:style w:type="paragraph" w:customStyle="1" w:styleId="TableParagraph">
    <w:name w:val="Table Paragraph"/>
    <w:basedOn w:val="a"/>
    <w:uiPriority w:val="1"/>
    <w:qFormat/>
    <w:rsid w:val="00AE763E"/>
    <w:pPr>
      <w:ind w:left="286"/>
    </w:pPr>
  </w:style>
  <w:style w:type="paragraph" w:styleId="a6">
    <w:name w:val="Balloon Text"/>
    <w:basedOn w:val="a"/>
    <w:link w:val="a7"/>
    <w:uiPriority w:val="99"/>
    <w:semiHidden/>
    <w:unhideWhenUsed/>
    <w:rsid w:val="00E16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7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Acer</cp:lastModifiedBy>
  <cp:revision>3</cp:revision>
  <dcterms:created xsi:type="dcterms:W3CDTF">2023-11-14T06:53:00Z</dcterms:created>
  <dcterms:modified xsi:type="dcterms:W3CDTF">2023-11-14T13:15:00Z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2023-02-20T00:00:00Z</vt:filetime>
  </property>
</Properties>
</file>