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08" w:rsidRDefault="00140608" w:rsidP="001406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Утверждаю:</w:t>
      </w:r>
    </w:p>
    <w:p w:rsidR="00140608" w:rsidRDefault="00140608" w:rsidP="00140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Директор школы _______________ Баева И.Р.  </w:t>
      </w:r>
    </w:p>
    <w:p w:rsidR="00140608" w:rsidRDefault="00140608" w:rsidP="00140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«____» _______________ 2012 год                                                                                                                                                                                     </w:t>
      </w:r>
    </w:p>
    <w:p w:rsidR="00140608" w:rsidRDefault="00140608" w:rsidP="00140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0608" w:rsidRDefault="00140608" w:rsidP="00140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0608" w:rsidRDefault="00140608" w:rsidP="0014060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МКОУСОШ №5 города Беслана  </w:t>
      </w:r>
    </w:p>
    <w:p w:rsidR="00140608" w:rsidRDefault="00140608" w:rsidP="00140608">
      <w:pPr>
        <w:pStyle w:val="a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</w:p>
    <w:p w:rsidR="00140608" w:rsidRDefault="003843E3" w:rsidP="00140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2 </w:t>
      </w:r>
      <w:r w:rsidR="00140608">
        <w:rPr>
          <w:rFonts w:ascii="Times New Roman" w:hAnsi="Times New Roman" w:cs="Times New Roman"/>
          <w:sz w:val="28"/>
          <w:szCs w:val="28"/>
        </w:rPr>
        <w:t>квартал 2011- 2012 года</w:t>
      </w:r>
    </w:p>
    <w:p w:rsidR="00140608" w:rsidRDefault="00140608" w:rsidP="00140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национальной образовательной инициативы </w:t>
      </w:r>
    </w:p>
    <w:p w:rsidR="00140608" w:rsidRDefault="00140608" w:rsidP="001406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новая школа» в 2011 году</w:t>
      </w:r>
    </w:p>
    <w:p w:rsidR="00140608" w:rsidRDefault="00140608" w:rsidP="001406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567" w:type="dxa"/>
        <w:tblLook w:val="04A0"/>
      </w:tblPr>
      <w:tblGrid>
        <w:gridCol w:w="4219"/>
        <w:gridCol w:w="425"/>
        <w:gridCol w:w="4395"/>
        <w:gridCol w:w="567"/>
        <w:gridCol w:w="4961"/>
      </w:tblGrid>
      <w:tr w:rsidR="00140608" w:rsidTr="00140608">
        <w:trPr>
          <w:trHeight w:val="31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1.  Переход на новые образовательные стандарты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1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1.1 Поэтапное введение ФГОС</w:t>
            </w:r>
          </w:p>
        </w:tc>
      </w:tr>
      <w:tr w:rsidR="00140608" w:rsidTr="00140608">
        <w:trPr>
          <w:trHeight w:val="30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Нормативные </w:t>
            </w:r>
            <w:r w:rsidR="00B36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документы, принятые в ОУ: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приказы о курсовой подготовке педагогов, работающих по новым стандартам</w:t>
            </w:r>
            <w:r w:rsidR="00B367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составление новых образовательных программ.</w:t>
            </w:r>
          </w:p>
        </w:tc>
      </w:tr>
      <w:tr w:rsidR="00140608" w:rsidTr="00140608">
        <w:trPr>
          <w:trHeight w:val="30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093ED0">
            <w:pPr>
              <w:pStyle w:val="a3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Финансовое  обеспечение, то есть </w:t>
            </w:r>
            <w:r w:rsidR="001406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средства,  затраченные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="001406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  по переходу </w:t>
            </w:r>
            <w:proofErr w:type="gramStart"/>
            <w:r w:rsidR="001406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</w:t>
            </w:r>
            <w:proofErr w:type="gramEnd"/>
            <w:r w:rsidR="0014060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новые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образовательные стандарты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  <w:tr w:rsidR="00140608" w:rsidTr="00140608">
        <w:trPr>
          <w:trHeight w:val="304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Эффекты: 1 класс работает по новым стандартам, ученики приобрели новые учебники, рабочие тетради, распределены 10 часов неаудиторной деятельности, учителя повышают свой про</w:t>
            </w:r>
            <w:r w:rsidR="00A164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фессиональный уровень на курсах, семинарах.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Проблемные вопросы: вопрос питания в группе продлённого дня.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планируемые результаты с указанием сроков: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 w:rsidP="00436F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(количес</w:t>
            </w:r>
            <w:r w:rsidR="00AF54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тво: классов,   учащихся,  педагогических  и  руководящих </w:t>
            </w:r>
            <w:r w:rsidR="00436F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работников;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планируемые сроки и т.д.)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 выполнения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 количе</w:t>
            </w:r>
            <w:r w:rsidR="00436F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ство: классов,   учащихся,  педагогических   и  руководящих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работников;   название документов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реквизиты и т. д.)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а) Введение ФГОС НОО 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65F" w:rsidRDefault="001406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FF26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Рабочая группа занимается составлением программы для 2 класса по стандартам 2 поколения.</w:t>
            </w:r>
          </w:p>
          <w:p w:rsidR="00140608" w:rsidRDefault="0014060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841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1.Посещение уроков математики и русского языка в 1 классе в апреле – мае месяце.</w:t>
            </w:r>
          </w:p>
          <w:p w:rsidR="0084135D" w:rsidRDefault="00841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Посещение внеклассных занятий в 1 классе в апреле-мае месяце администрации школы.</w:t>
            </w:r>
          </w:p>
          <w:p w:rsidR="0084135D" w:rsidRDefault="00841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Проверка техники чтения учащихся, обучающихся по стандартам 2 поколения.</w:t>
            </w:r>
          </w:p>
          <w:p w:rsidR="0084135D" w:rsidRDefault="00841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Контроль ведения классного журнала и журнала кружковой работы в 1 классе в конце мая.</w:t>
            </w:r>
          </w:p>
          <w:p w:rsidR="00140608" w:rsidRDefault="00841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Информационная справка по итогам контроля.</w:t>
            </w:r>
          </w:p>
          <w:p w:rsidR="00140608" w:rsidRDefault="0084135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.Рекомендации учителю и справка</w:t>
            </w:r>
          </w:p>
          <w:p w:rsidR="00140608" w:rsidRDefault="0014060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в) Повышение квалификации  педагогических и управленческих кадров для реализации ФГОС 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 w:rsidP="007113B2">
            <w:pPr>
              <w:pStyle w:val="3"/>
              <w:numPr>
                <w:ilvl w:val="0"/>
                <w:numId w:val="1"/>
              </w:numPr>
              <w:tabs>
                <w:tab w:val="num" w:pos="0"/>
              </w:tabs>
              <w:ind w:left="360" w:hanging="360"/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Учителям 1-х классов, работающим по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, систематически повышать свой профессиональный уровень, посещать семинары, изучать документы,  опыт других учебных учреждений.</w:t>
            </w:r>
          </w:p>
          <w:p w:rsidR="00140608" w:rsidRDefault="00140608">
            <w:pPr>
              <w:pStyle w:val="3"/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3"/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С</w:t>
            </w:r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 22</w:t>
            </w:r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 </w:t>
            </w:r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июня по 29 июня </w:t>
            </w:r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 в  </w:t>
            </w:r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МКОУ </w:t>
            </w:r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СОШ № 6 недельные ку</w:t>
            </w:r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рсы проходят учителя </w:t>
            </w:r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Хосонова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 В.Г. и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Алагова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 Л.С.</w:t>
            </w:r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, которые в будущем году будут работать </w:t>
            </w:r>
            <w:proofErr w:type="gramStart"/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по</w:t>
            </w:r>
            <w:proofErr w:type="gramEnd"/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 xml:space="preserve"> новым </w:t>
            </w:r>
            <w:proofErr w:type="spellStart"/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ФГОСам</w:t>
            </w:r>
            <w:proofErr w:type="spellEnd"/>
            <w:r w:rsidR="0084135D">
              <w:rPr>
                <w:rFonts w:ascii="Times New Roman" w:hAnsi="Times New Roman" w:cs="Times New Roman"/>
                <w:b w:val="0"/>
                <w:bCs w:val="0"/>
                <w:szCs w:val="28"/>
                <w:lang w:eastAsia="en-US"/>
              </w:rPr>
              <w:t>.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en-US"/>
              </w:rPr>
              <w:t>1.2 Развитие общероссийской системы оценки качества общего образования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Нормативные документы, принятые в ОУ: положение о системе оценки качества образования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средства,  затраченные на проведение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):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Эффекты: создана рабочая группа по совершенствованию СОКО.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Проблемные вопросы: работа с  генератором  теста из-за низкой скорости выхода в Интернет; старое компьютерное оборудование требует обновления.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планируемые результаты с указанием сроков:</w:t>
            </w:r>
          </w:p>
        </w:tc>
      </w:tr>
      <w:tr w:rsidR="00140608" w:rsidTr="00140608">
        <w:trPr>
          <w:trHeight w:val="954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Мероприятие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(количество: классов,   учащихся,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и 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аботников;    мероприятие и планируемые сроки и т.д.)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выполнения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количество: классов,   учащихся,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 и  рук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аботников;  название документов и реквизиты и 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40608" w:rsidTr="00140608">
        <w:trPr>
          <w:trHeight w:val="51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Семинары  по работе с генератором тестов.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адаптир</w:t>
            </w:r>
            <w:r w:rsidR="00A164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ованных тестов всех уровней  </w:t>
            </w:r>
            <w:proofErr w:type="gramStart"/>
            <w:r w:rsidR="00A164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Мониторинги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  <w:tr w:rsidR="00140608" w:rsidTr="00140608">
        <w:trPr>
          <w:trHeight w:val="638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Использование тестов при подготовке выпускников к ГИА и ЕГЭ.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B45EE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вое тестирование в конце мая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математике и русскому языку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 Развитие системы поддержки талантливых детей</w:t>
            </w:r>
          </w:p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2.1 Развитие системы поиска одаренных детей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Нормативные документы, принятые в ОУ: Программа по работе с одаренными детьми и вытекающие из нее мероприятия по работе с одаренными детьми.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Эффекты: своевременное выявление одарённых детей, формирование базы данных, составление локальных актов, направленных на совершенствование работы педагогического коллектива в данном направлении, организация кружковой и неаудиторной работы по интересам, участие в олимпиадах, конкурсах и т.п.  Проблемные вопросы: отсутствие горячего питания снижает работоспособность, как учителей, так и обучающихся.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Задачи, планируемые результаты с указанием сроков:</w:t>
            </w:r>
          </w:p>
        </w:tc>
      </w:tr>
      <w:tr w:rsidR="00140608" w:rsidTr="00140608">
        <w:trPr>
          <w:trHeight w:val="33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Участники (возраст, количество)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Показатели выполнения </w:t>
            </w:r>
          </w:p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(результат участия)</w:t>
            </w:r>
          </w:p>
        </w:tc>
      </w:tr>
      <w:tr w:rsidR="00140608" w:rsidTr="00140608">
        <w:trPr>
          <w:trHeight w:val="33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031" w:rsidRPr="00B060E3" w:rsidRDefault="005F7031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Игра – конкурс «</w:t>
            </w: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val="en-US" w:eastAsia="en-US"/>
              </w:rPr>
              <w:t>British Bulldog</w:t>
            </w: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»</w:t>
            </w:r>
            <w:r w:rsid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5F7031" w:rsidRPr="00B060E3" w:rsidRDefault="005F7031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Игра – конкурс «Кенгуру»</w:t>
            </w:r>
            <w:r w:rsidR="00B060E3"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B060E3" w:rsidRPr="00B060E3" w:rsidRDefault="00B060E3" w:rsidP="00B060E3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Школьная олимпиада </w:t>
            </w:r>
            <w:proofErr w:type="gramStart"/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по</w:t>
            </w:r>
            <w:proofErr w:type="gramEnd"/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ИЗО в апреле  месяце;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Школьная олимпиада по черчению  в мае  месяце;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Конкурс «Человек и природа»» в апреле;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Муниципальная олимпиада по </w:t>
            </w:r>
            <w:proofErr w:type="gramStart"/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ИЗО</w:t>
            </w:r>
            <w:proofErr w:type="gramEnd"/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и черчению в мае;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Районный конкурс по истории славянской письменности «Что? Где? Когда?» в апреле.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Районный конкурс творческих проектов на тему: «Дорога и мы», номинация «Макет улицы» в  марте;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Районные соревнования по футболу «Кожаный мяч»;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Президентские игры районные  в  апреле – мае месяце.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Президентские игры республиканские в мае.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Президентские </w:t>
            </w: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состязания районные в марте.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Конкурс солдатской песни ко дню Победы «Песня в солдатской шинели» в марте.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Районный конкурс «Я лидер» в апреле.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Районный конкурс хоровых коллективов в апреле.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Районный  </w:t>
            </w:r>
            <w:r w:rsidR="00AD0167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военно</w:t>
            </w:r>
            <w:proofErr w:type="spellEnd"/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– спортивной  игры «Зарница» в апреле.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Третий тур районной   игры «КВН» в апреле.</w:t>
            </w:r>
          </w:p>
          <w:p w:rsidR="00B060E3" w:rsidRPr="00B060E3" w:rsidRDefault="00B060E3" w:rsidP="005F703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Республиканский тур игры «КВН» в мае.</w:t>
            </w:r>
          </w:p>
          <w:p w:rsidR="005F7031" w:rsidRPr="00B060E3" w:rsidRDefault="005F703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A1640B" w:rsidRPr="00B060E3" w:rsidRDefault="00A1640B" w:rsidP="00A1640B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140608" w:rsidRPr="00B060E3" w:rsidRDefault="001406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060E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140608" w:rsidRPr="00B060E3" w:rsidRDefault="0014060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07059" w:rsidRPr="00B060E3" w:rsidRDefault="00B0705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07059" w:rsidRPr="00B060E3" w:rsidRDefault="00B0705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F653C" w:rsidRPr="00B060E3" w:rsidRDefault="002F653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F653C" w:rsidRPr="00B060E3" w:rsidRDefault="002F653C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031" w:rsidRDefault="005F7031" w:rsidP="006A212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Учащиеся 2-х-10-х классов в количестве 32 учащихся.</w:t>
            </w:r>
          </w:p>
          <w:p w:rsidR="005F7031" w:rsidRDefault="005F7031" w:rsidP="006A2123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Учащиеся 2-х – 10-х классов в количестве</w:t>
            </w:r>
            <w:r w:rsidR="00B060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98 человек.</w:t>
            </w:r>
          </w:p>
          <w:p w:rsidR="00B060E3" w:rsidRDefault="00B060E3" w:rsidP="006A21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3.Учащиеся 2-х - 7-х классов в количестве 10 человек.</w:t>
            </w:r>
          </w:p>
          <w:p w:rsidR="00140608" w:rsidRDefault="00B060E3" w:rsidP="006A21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4. </w:t>
            </w:r>
            <w:r w:rsidR="002044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Учащиеся 8- </w:t>
            </w:r>
            <w:proofErr w:type="spellStart"/>
            <w:r w:rsidR="002044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  <w:proofErr w:type="spellEnd"/>
            <w:r w:rsidR="002044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классов в количестве  7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человек.</w:t>
            </w:r>
          </w:p>
          <w:p w:rsidR="00140608" w:rsidRDefault="00B060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5. </w:t>
            </w:r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Учащиеся 2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-х-1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0-х классов в количестве 8</w:t>
            </w:r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человек.</w:t>
            </w:r>
          </w:p>
          <w:p w:rsidR="00140608" w:rsidRDefault="00B060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</w:t>
            </w:r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Ученица 7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класса в количестве одного человека </w:t>
            </w:r>
            <w:proofErr w:type="gramStart"/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F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  <w:proofErr w:type="gramEnd"/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ученики 8 класса по черчению в количестве 2-х человек.</w:t>
            </w:r>
          </w:p>
          <w:p w:rsidR="00140608" w:rsidRDefault="00B060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Ученики 8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-х</w:t>
            </w:r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10-х  классов в количестве 7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человек.</w:t>
            </w:r>
          </w:p>
          <w:p w:rsidR="00140608" w:rsidRDefault="00B060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Ученики 5 класса в количестве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AF2E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-х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человек.</w:t>
            </w:r>
          </w:p>
          <w:p w:rsidR="00140608" w:rsidRDefault="00B060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  <w:r w:rsidR="00F01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Команда мальчиков 3-х- 4-х классов, 5-х – 6-х классов и  7</w:t>
            </w:r>
            <w:r w:rsidR="002044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-х – </w:t>
            </w:r>
            <w:r w:rsidR="00F01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8-х классов   в количестве 45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человек.</w:t>
            </w:r>
          </w:p>
          <w:p w:rsidR="00204491" w:rsidRDefault="00B060E3" w:rsidP="002044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r w:rsidR="00F01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Команда </w:t>
            </w:r>
            <w:r w:rsidR="002044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8-х – 9-х классов   в количестве 20 человек.</w:t>
            </w:r>
          </w:p>
          <w:p w:rsidR="00140608" w:rsidRDefault="00B060E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11. </w:t>
            </w:r>
            <w:r w:rsidR="00F01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Команда   8-х – 9-х классов   в количестве 20 человек.</w:t>
            </w:r>
          </w:p>
          <w:p w:rsidR="00F01315" w:rsidRDefault="00B060E3" w:rsidP="0020449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F01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.Команда  </w:t>
            </w:r>
            <w:r w:rsidR="002044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уче</w:t>
            </w:r>
            <w:r w:rsidR="00F0131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ников </w:t>
            </w:r>
            <w:r w:rsidR="002044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8б  класса </w:t>
            </w:r>
          </w:p>
          <w:p w:rsidR="00140608" w:rsidRDefault="00F013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="002044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количестве 16 учащихся.</w:t>
            </w:r>
          </w:p>
          <w:p w:rsidR="00140608" w:rsidRDefault="00B060E3" w:rsidP="00F013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B07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Ученики 1 класса, 8-х-10-х </w:t>
            </w:r>
            <w:r w:rsidR="00B07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классов в количестве 15 человек.</w:t>
            </w:r>
          </w:p>
          <w:p w:rsidR="00B07059" w:rsidRDefault="00B060E3" w:rsidP="00F013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B07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Ученица 10 класса </w:t>
            </w:r>
            <w:proofErr w:type="spellStart"/>
            <w:r w:rsidR="00B07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Цховребова</w:t>
            </w:r>
            <w:proofErr w:type="spellEnd"/>
            <w:r w:rsidR="00B07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Зарина и группа поддержки в количестве 5 человек.</w:t>
            </w:r>
          </w:p>
          <w:p w:rsidR="00B07059" w:rsidRDefault="00B060E3" w:rsidP="00F013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070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Учащиеся начальной школы в количестве 32 человек.</w:t>
            </w:r>
          </w:p>
          <w:p w:rsidR="002F653C" w:rsidRDefault="00B060E3" w:rsidP="00F013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2F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Команда учащихся 7-х-8-х классов в количестве 13 человек.</w:t>
            </w:r>
          </w:p>
          <w:p w:rsidR="002F653C" w:rsidRDefault="00B060E3" w:rsidP="00F013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2F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Команда учащихся 5-х, 8-х, 10-х классов в количестве 15 человек.</w:t>
            </w:r>
          </w:p>
          <w:p w:rsidR="002F653C" w:rsidRDefault="00B060E3" w:rsidP="00F013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2F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В составе районной команды выступили 4 </w:t>
            </w:r>
            <w:r w:rsidR="002F653C" w:rsidRPr="00B060E3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учащихся</w:t>
            </w:r>
            <w:r w:rsidR="002F65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нашей школы.</w:t>
            </w: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031" w:rsidRPr="006A2123" w:rsidRDefault="005F7031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Мяснянкин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Михаил (4класс) 1 место в районе и 4 место в регионе;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Алагов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Георгий (6класс) – 1 место в районе и 2 место в регионе.</w:t>
            </w:r>
          </w:p>
          <w:p w:rsidR="005F7031" w:rsidRPr="006A2123" w:rsidRDefault="005F7031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Козырева Регина (8 класс)  – 1 место в районе и 8 место в регионе.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Цховребова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Зарина и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Базаева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(10 класс) – 3 место в районе.</w:t>
            </w:r>
          </w:p>
          <w:p w:rsidR="00140608" w:rsidRPr="006A2123" w:rsidRDefault="00204491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первых места, 3 призовых места.</w:t>
            </w:r>
          </w:p>
          <w:p w:rsidR="00204491" w:rsidRPr="006A2123" w:rsidRDefault="00AF2E69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Два первых места и 2 призовых места.</w:t>
            </w:r>
          </w:p>
          <w:p w:rsidR="00AF2E69" w:rsidRPr="006A2123" w:rsidRDefault="00B060E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Дзобаева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Лиза (5 класс) – 2 место в районе, </w:t>
            </w:r>
            <w:proofErr w:type="spellStart"/>
            <w:r w:rsidR="006A2123"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Биганова</w:t>
            </w:r>
            <w:proofErr w:type="spellEnd"/>
            <w:r w:rsidR="006A2123"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 (5 класс) – 3 место в районе,</w:t>
            </w:r>
            <w:r w:rsidR="006A21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</w:t>
            </w:r>
            <w:r w:rsidR="006A2123"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Горбатых Руслан (5 класс) – 4 место в</w:t>
            </w:r>
            <w:r w:rsidR="006A21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A2123"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районе,  </w:t>
            </w: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Мамсуров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Сафарбек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(9 класс) – 3 место в районе,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Биганова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(9 класс) – 4 место в районе,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Цховребова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Зарина (10 класс) – 4 место в районе,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Алагов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Георгий (6 класс) – 5 место в районе.</w:t>
            </w:r>
            <w:proofErr w:type="gramEnd"/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Первое место </w:t>
            </w:r>
            <w:proofErr w:type="gram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ИЗО –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Хамицаева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Мадина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Два первых  места по черчению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Дреев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Ахсар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Дреев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Ахсартаг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Пятое место.</w:t>
            </w: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Первое  место ученицы 5 класса</w:t>
            </w:r>
          </w:p>
          <w:p w:rsidR="00140608" w:rsidRPr="006A2123" w:rsidRDefault="00AF2E69" w:rsidP="006A21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Амбалова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Эвелина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Биганова</w:t>
            </w:r>
            <w:proofErr w:type="spellEnd"/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Анна.</w:t>
            </w:r>
          </w:p>
          <w:p w:rsidR="00F01315" w:rsidRPr="006A2123" w:rsidRDefault="00F01315" w:rsidP="006A21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республиканском конкурсе макет отмечен специальным призом и грамотой.</w:t>
            </w:r>
            <w:r w:rsidR="006A2123"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Вышли в полуфинал.</w:t>
            </w:r>
          </w:p>
          <w:p w:rsidR="006A2123" w:rsidRPr="006A2123" w:rsidRDefault="006A2123" w:rsidP="006A21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F2E69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Первое место.</w:t>
            </w:r>
          </w:p>
          <w:p w:rsidR="006A2123" w:rsidRPr="006A2123" w:rsidRDefault="006A2123" w:rsidP="006A212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Первое место.</w:t>
            </w:r>
          </w:p>
          <w:p w:rsidR="006A2123" w:rsidRPr="006A2123" w:rsidRDefault="006A2123" w:rsidP="006A212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Первое место.</w:t>
            </w:r>
          </w:p>
          <w:p w:rsidR="006A2123" w:rsidRDefault="006A2123" w:rsidP="006A212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 прошло как фестиваль без призовых мест.</w:t>
            </w:r>
          </w:p>
          <w:p w:rsidR="006A2123" w:rsidRDefault="006A2123" w:rsidP="006A212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Без призового места.</w:t>
            </w:r>
          </w:p>
          <w:p w:rsidR="006A2123" w:rsidRDefault="006A2123" w:rsidP="006A212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Первое место среди участников младшей группы.</w:t>
            </w:r>
          </w:p>
          <w:p w:rsidR="006A2123" w:rsidRDefault="006A2123" w:rsidP="006A212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2123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Четвертой место.</w:t>
            </w:r>
          </w:p>
          <w:p w:rsidR="006A2123" w:rsidRDefault="006A2123" w:rsidP="006A212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A2123" w:rsidRPr="006A2123" w:rsidRDefault="00FD04C4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Награждены</w:t>
            </w:r>
            <w:proofErr w:type="gramEnd"/>
            <w:r w:rsid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3 учащихся ценными подарками: Курбанов Ибрагим, </w:t>
            </w:r>
            <w:proofErr w:type="spellStart"/>
            <w:r w:rsid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Хубулова</w:t>
            </w:r>
            <w:proofErr w:type="spellEnd"/>
            <w:r w:rsid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Лера и </w:t>
            </w:r>
            <w:proofErr w:type="spellStart"/>
            <w:r w:rsid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Темесов</w:t>
            </w:r>
            <w:proofErr w:type="spellEnd"/>
            <w:r w:rsid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Руслан.</w:t>
            </w:r>
          </w:p>
          <w:p w:rsidR="006A2123" w:rsidRDefault="006A2123" w:rsidP="006A212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F653C" w:rsidRPr="006A2123" w:rsidRDefault="006A2123" w:rsidP="006A212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Призового места нет.</w:t>
            </w:r>
          </w:p>
          <w:p w:rsidR="00140608" w:rsidRDefault="00140608" w:rsidP="00F0131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2.2  Обеспечение развития системы поддержки и сопровождения одарённых детей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Нормативные документы, принятые в ОУ: Программа по работе с одаренными детьми, приказы об участии в школьных и районных олимпиадах, </w:t>
            </w:r>
            <w:r w:rsidR="006A21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всероссийских играх – конкурсах.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средства,  затраченные на проведение мероприятий  и участие в мероприятиях):</w:t>
            </w:r>
            <w:r w:rsidR="007165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Эффекты: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Проблемные вопросы: несоответствие т</w:t>
            </w:r>
            <w:r w:rsidR="007165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еплового режима в зимний период, отсутствие питания, наличие учителей – совместителей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дает возможности для вовлечения детей </w:t>
            </w:r>
            <w:r w:rsidR="007165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работу во второй половине дня в полной мере.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планируемые результаты с указанием сроков: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выполнения (результат реализации мероприятия)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а) создание условий для  поддержки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одаренных детей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1.Районный смотр - конкурс кабинета русского языка (учитель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Кудзиева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А.С.) «Кабинет - творческая лаборатория для одарённых детей».</w:t>
            </w:r>
          </w:p>
          <w:p w:rsidR="00FF265F" w:rsidRDefault="00FF26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Кабинет биологии с современным оборудованием.</w:t>
            </w:r>
          </w:p>
          <w:p w:rsidR="00FF265F" w:rsidRDefault="00FF26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Рабочее место для учителя начальной школы, работающей по стандартам 2 поколения, 4 </w:t>
            </w:r>
            <w:r w:rsidR="00516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магнитные доски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4 мольберта.</w:t>
            </w:r>
          </w:p>
          <w:p w:rsidR="00FF265F" w:rsidRDefault="00FF26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Таблицы для начальной школы. </w:t>
            </w:r>
          </w:p>
          <w:p w:rsidR="00140608" w:rsidRDefault="00140608" w:rsidP="00FF265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0608" w:rsidRDefault="00140608" w:rsidP="00B50A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Второе место.</w:t>
            </w:r>
          </w:p>
          <w:p w:rsidR="00516036" w:rsidRDefault="00516036" w:rsidP="00B50A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Повышение мотивации изучения предмета.</w:t>
            </w:r>
          </w:p>
          <w:p w:rsidR="00516036" w:rsidRDefault="00516036" w:rsidP="00B50AD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современных условий </w:t>
            </w:r>
          </w:p>
          <w:p w:rsidR="00516036" w:rsidRPr="00B50AD1" w:rsidRDefault="00516036" w:rsidP="0051603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учащихся, занимающихся по стандартам 2 поколения.</w:t>
            </w:r>
          </w:p>
          <w:p w:rsidR="00140608" w:rsidRDefault="00B50AD1" w:rsidP="005160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</w:t>
            </w:r>
          </w:p>
          <w:p w:rsidR="00140608" w:rsidRDefault="00140608" w:rsidP="00516036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516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Использование ТСО на уроках.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3. Совершенствование учительского корпуса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3.1 Обеспечение непрерывности, персонификации и актуальности повышения квалификации педагогических работников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Нормативные документы, принятые в ОУ: приказы по курсовой подготовке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Эффекты: учителя своевременно проходят курсовую подготовку по повышению своего профессионального уровня, посещают семинары, учебу  и совещания.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Проблемные вопросы: где находить средства на платную курсовую подготовку вне пределов республики.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планируемые результаты с указанием сроков: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выполнения (результат реализации мероприятия)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в)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мероприятий  по  повышению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квалификации педагогических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работников на основе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направлений государственной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политики в сфере образования,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современной нормативной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правовой базы в сфере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образования и достижений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педагогической науки и практики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A9B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марте 2012 года успешно прошли аттестацию на 1 категорию учитель русского языка и литературы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С.И. и учитель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Кибизова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А.У. </w:t>
            </w:r>
          </w:p>
          <w:p w:rsidR="00456A9B" w:rsidRDefault="00456A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сожалению, 10 учителей не пожелали подтвердить имеющуюся квалификационную категорию, в новом учебном году должны пройти аттестацию на соответствие занимаемой должности.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Прошли курсовую подготовку при СОРИПКРО в июне педагоги школы: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С.И.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З.Т.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апреле прошел районный семинар заместителей директоров по УВР.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года учителя посещают районные и региональные семинары,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пользуются сайтом «Фестиваль педагогический идей»</w:t>
            </w:r>
            <w:r w:rsidR="0045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создают авторские презентации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т.п. Учителя работают по программам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ХроноГраф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и «Дневник. РУ»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Все новшества учитываются учителями в ходе учебного процесса, начиная с начала учебного года: изучаются нормативные документы, совершенствуются знания ИКТ, </w:t>
            </w:r>
            <w:r w:rsidR="0045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участвуют в </w:t>
            </w:r>
            <w:proofErr w:type="spellStart"/>
            <w:r w:rsidR="0045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вебинарах</w:t>
            </w:r>
            <w:proofErr w:type="spellEnd"/>
            <w:r w:rsidR="0045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используется  генератор тесто</w:t>
            </w:r>
            <w:r w:rsidR="0045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в, создают презентации, обновляют методическую  литературу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Учителя, прошедшие курсовую подготовку, посетившие семинар, выступают  с сообщениями  на педсоветах, производственной  учебе, на заседаниях ШМО, внедряют в работу полученные знания.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3.2 Совершенствование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механизмов формирования мотивации непрерывности профессионального роста педагогов</w:t>
            </w:r>
            <w:proofErr w:type="gramEnd"/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Нормативные документы, принятые в ОУ: </w:t>
            </w:r>
            <w:r w:rsidR="000D4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 работы с молодыми специалистами</w:t>
            </w:r>
            <w:r w:rsidR="00F144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средства,  затраченные на проведение мероприятий  и участие в мероприятиях):</w:t>
            </w:r>
            <w:r w:rsidR="00F1447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каждый месяц молодым учителям доплачивается от 1 тысячи до 1,5 тысяч рублей.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Эффекты:</w:t>
            </w:r>
            <w:r w:rsidR="00F144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3958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молодые учителя продолжат работу в школе.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Проблемные вопросы:</w:t>
            </w:r>
            <w:r w:rsidR="0045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отсутствие постоянного кабинета для молодого специалиста </w:t>
            </w:r>
            <w:proofErr w:type="spellStart"/>
            <w:r w:rsidR="0045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Сидаковой</w:t>
            </w:r>
            <w:proofErr w:type="spellEnd"/>
            <w:r w:rsidR="00456A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Ж.Т., отсутствие малого спортивного зала для полноценных занятий уроков физкультуры, так как часов физкультуры в школе в нынешнем году 53 часа, а зал рассчитан на 36 часов.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планируемые результаты с указанием сроков: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а)-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выполнения (результат реализации мероприятия)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б) реализация            механизма привлечения       перспективных выпускников вузов для работы в       школах,       в       которых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востребованы    педагогические кадры,    в    том    числе    через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государственной поддержки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Принят на работу  молодой специалист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Цомартов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А.Д. </w:t>
            </w:r>
            <w:r w:rsidR="000D4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качестве учителя физкультуры.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D4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Помогает учителю Крымовой Н.И. в подготовке к соревнованиям, как районного, так и республиканского масштаба.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Второй год в школе работает молодой специалист, учитель математики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Ж.Т. Неплохие результа</w:t>
            </w:r>
            <w:r w:rsidR="000D4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ты </w:t>
            </w:r>
            <w:r w:rsidR="000D4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обнаружили её ученики 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годовых контрольных работах. В этом учебном году молодой специалист преподает одновременно физику  у обучающихся 7-х-8-х классов. Систематически посещает семинары разного уровня, повышая свое мастерство. </w:t>
            </w:r>
            <w:r w:rsidR="000D4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Вовлечена как организатор на ГИА-2012.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AD1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Ученики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Сидаковой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Ж.Т. уважают  своего молодого учителя, охотно идут </w:t>
            </w:r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её уроки, на уроки физики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готовят доклады, рефераты. </w:t>
            </w:r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школы посещает уроки молодого учителя по графику с целью оказания методической помощи, указывает на недостатки в работе. Во второй половине дня Жанна </w:t>
            </w:r>
            <w:proofErr w:type="spellStart"/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Таймуразовна</w:t>
            </w:r>
            <w:proofErr w:type="spellEnd"/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помогает учащимся со слабой мотивацией повысить свой образовательный уровень.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Цомартов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А.Д. строг и требователен, ученики </w:t>
            </w:r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стараются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пропуск</w:t>
            </w:r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занятия.</w:t>
            </w:r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Уроки физкультуры разнообразны, содержательны, а главное, учитель с любовью относится к делу.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Дети с удовольствием занимаются с учителем во внеурочное время.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Большую работу молодой специалист п</w:t>
            </w:r>
            <w:r w:rsidR="000D4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роделал по подготовке ребят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«Президентским играм»</w:t>
            </w:r>
            <w:r w:rsidR="000D41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«Президентским состязаниям»</w:t>
            </w:r>
            <w:r w:rsidR="00B50A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 которых ребята заняли первое место, к районным соревнованиям по футболу «Кожаный мяч»</w:t>
            </w:r>
            <w:r w:rsidR="00FD04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4. Изменение школьной инфраструктуры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4.1 Создание условий во всех общеобразовательных учреждениях для реализации основных образовательных программ, обеспечивающих реализацию федеральных государственных образовательных стандартов общего образования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Нормативные документы, принятые в ОУ: 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Эффекты:</w:t>
            </w:r>
            <w:r w:rsidR="003958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90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 буфет в мае месяце, закончен ремонт учительской.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Проблемные вопросы:</w:t>
            </w:r>
            <w:r w:rsidR="003958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отсутствие сре</w:t>
            </w:r>
            <w:proofErr w:type="gramStart"/>
            <w:r w:rsidR="003958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дств  дл</w:t>
            </w:r>
            <w:proofErr w:type="gramEnd"/>
            <w:r w:rsidR="0039584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 расширения масштаба деятельности педагогов дополнительного образования  во внеурочное </w:t>
            </w:r>
            <w:r w:rsidR="00B11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Задачи, планируемые результаты с указанием сроков: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Мероприятие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а)-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б)-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выполнения (результат реализации мероприятия)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в) внедрение современных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архитектурных и дизайнерских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решений в школьных зданиях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700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туда переоборудован в школьный буфет, в помещении</w:t>
            </w:r>
            <w:r w:rsidR="00790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закончены </w:t>
            </w:r>
            <w:r w:rsidR="00F4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ремонтные работы.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2.Завезено оборудование в школьную столовую. </w:t>
            </w:r>
          </w:p>
          <w:p w:rsidR="00140608" w:rsidRDefault="00F1447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3.Закончены ремонтные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работы  в учительской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 планируется замена окон в кабинетах и коридорах</w:t>
            </w:r>
            <w:r w:rsidR="00790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летний период.</w:t>
            </w:r>
          </w:p>
          <w:p w:rsidR="007908E5" w:rsidRDefault="007908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Кабинет № 5 планируется переоборудовать в кабинет технологии (девочки).</w:t>
            </w:r>
          </w:p>
          <w:p w:rsidR="007908E5" w:rsidRDefault="007908E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Кабинет информатики планируется перенести в кабинет № 6 из-за того, чт</w:t>
            </w:r>
            <w:r w:rsidR="00F4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 санитарным нормам нынешнее помещение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</w:t>
            </w:r>
            <w:r w:rsidR="00F4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 информатики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слишком мал</w:t>
            </w:r>
            <w:r w:rsidR="00F4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для применения стольких компьютеров.</w:t>
            </w:r>
          </w:p>
          <w:p w:rsidR="00994EEE" w:rsidRDefault="00994E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F3769" w:rsidRDefault="009F376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Благоустраивается территория школы.</w:t>
            </w:r>
          </w:p>
          <w:p w:rsidR="00994EEE" w:rsidRDefault="00994E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Ремонт и оборудование малого спортивного зала.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 w:rsidP="00F457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F457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Подведена вода в кухню буфета, установлена необходимая м</w:t>
            </w:r>
            <w:r w:rsidR="0099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ебель.</w:t>
            </w:r>
          </w:p>
          <w:p w:rsidR="00F45700" w:rsidRDefault="00F45700" w:rsidP="00F457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Поставлены обеденные столы, повешены занавески в зал буфета, установлен график посещения буфета и дежурство учителей.</w:t>
            </w:r>
          </w:p>
          <w:p w:rsidR="00516036" w:rsidRDefault="00F45700" w:rsidP="00F457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="00516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Игротека передается Совету старшеклассников во главе с заместителем директора по ВР </w:t>
            </w:r>
            <w:proofErr w:type="spellStart"/>
            <w:r w:rsidR="00516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Арчеговой</w:t>
            </w:r>
            <w:proofErr w:type="spellEnd"/>
            <w:r w:rsidR="00516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А.Ю.</w:t>
            </w:r>
          </w:p>
          <w:p w:rsidR="00F45700" w:rsidRDefault="00F45700" w:rsidP="00F457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 помещении планируются ремонтные работы в летний период и установка необходимой мебели.</w:t>
            </w:r>
          </w:p>
          <w:p w:rsidR="00F45700" w:rsidRDefault="00F45700" w:rsidP="00F457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В помещении планируются ремонтные работы в летний период и установка необходимой мебели.</w:t>
            </w:r>
          </w:p>
          <w:p w:rsidR="009F3769" w:rsidRDefault="009F3769" w:rsidP="00F457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6. В апреле и мае неоднократно проводились субботники по уборке </w:t>
            </w:r>
            <w:r w:rsidR="00FD04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территории,  прилегающей к школе</w:t>
            </w:r>
            <w:proofErr w:type="gramStart"/>
            <w:r w:rsidR="00FD04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FD04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кошена трава в палисадниках учащимися 10-х классов, побелены деревья и бордюры, вывезен мусор</w:t>
            </w:r>
            <w:r w:rsidR="0099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оставшийся после замены крыши, покрашен забор.</w:t>
            </w:r>
          </w:p>
          <w:p w:rsidR="00F45700" w:rsidRDefault="00F45700" w:rsidP="00F457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5. Сохранение и укрепление здоровья школьников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5.1 Совершенствование деятельности общеобразовательных учреждений по сохранению и укреплению здоровья обучающихся и развитию физической культуры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Нормативные документы, принятые в ОУ: приказы по школе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Эффекты: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Проблемные вопросы: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планируемые результаты с указанием сроков: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выполнения (результат реализации мероприятия)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обеспечение эффективной организации отдыха 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оздоровления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Диспансеризация обучающихся 7-8 классов.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Проведение районного семинара завучей по проблеме.</w:t>
            </w:r>
          </w:p>
          <w:p w:rsidR="00140608" w:rsidRDefault="00B118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Участие в спортивных мероприятиях,  как школы, так и  района и республики.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B11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 w:rsidR="00B11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физминутки</w:t>
            </w:r>
            <w:proofErr w:type="spellEnd"/>
            <w:r w:rsidR="00B11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динамических пауз на каждом уроке.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5. </w:t>
            </w:r>
            <w:r w:rsidR="00B118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Ежедневное проветривание   помещений и влажная уборка.</w:t>
            </w:r>
          </w:p>
          <w:p w:rsidR="000E5810" w:rsidRDefault="000E581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Систематические занятия  детей в спортивных секциях и кружках.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40608" w:rsidRDefault="00140608" w:rsidP="00B118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0608" w:rsidRDefault="00140608" w:rsidP="007113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Своевременное выявление заболеваний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обучающихся.</w:t>
            </w:r>
          </w:p>
          <w:p w:rsidR="00140608" w:rsidRDefault="00B11832" w:rsidP="007113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 состоялся 6 апреля. Были  даны открытые уроки, прочитан доклад по работе школе в данном направлении,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проведено общешкольное мероприятие «Мы за здоровый образ жизни!»</w:t>
            </w:r>
          </w:p>
          <w:p w:rsidR="00140608" w:rsidRDefault="00B11832" w:rsidP="007113B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Первые места на Президентских играх, Президентских состязаниях, участие в «Зарнице», в соревнованиях по футболу «Кожаный мяч».</w:t>
            </w:r>
          </w:p>
          <w:p w:rsidR="00140608" w:rsidRDefault="00140608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г) развитие конкурсного движения по сохранению и укреплению здоровья школьников. Организация проведения  и участие в  соревнованиях, конкурсах, акциях и конференциях, включая всероссийские спортивные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соревнования "Президентские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состязания", всероссийские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спортивные игры школьников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"Президентские спортивные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игры", 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лучшее</w:t>
            </w:r>
          </w:p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общеобразовательное учреждение,  развивающее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 xml:space="preserve">физическую культуру и спорт,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"Олимпиада начинается в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школе", всероссийский конкурс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психолого-педагогических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программ </w:t>
            </w:r>
            <w:r>
              <w:rPr>
                <w:rFonts w:ascii="Times New Roman" w:hAnsi="Times New Roman" w:cs="Times New Roman"/>
                <w:smallCaps/>
                <w:spacing w:val="-1"/>
                <w:sz w:val="28"/>
                <w:szCs w:val="28"/>
                <w:lang w:eastAsia="en-US"/>
              </w:rPr>
              <w:t xml:space="preserve">б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t xml:space="preserve">сфере обеспечения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en-US"/>
              </w:rPr>
              <w:t xml:space="preserve">охраны здоровья обучающихся, формирования здорового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образа жизни, всероссийский конкурс школ, содействующих укреплению здоровья, всероссийскую акцию "За здоровье и безопасность наших детей", всероссийские научно-практические конференции по проблемам сохранения здоровья и всероссийскую психологическую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мастерскую "Новые технологии для "Новой школы"</w:t>
            </w:r>
            <w:proofErr w:type="gramEnd"/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994EE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частие в «Президентских играх», «Президентских состязаниях», в «Победе» и др. спортивных мероприятиях.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Итоги участия в «Президентских играх» </w:t>
            </w:r>
            <w:r w:rsidR="00994E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- это подготовка учащихся к участию во всероссийских соревнованиях в сентябре в городе Сочи.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>5.2. Создание условий для сохранения, укрепления здоровья обучающихся и развития физической культуры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Нормативные документы, принятые в ОУ: 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Финансовое  обеспечение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средства,  затраченные на проведение мероприятий  и участие в мероприятиях):</w:t>
            </w:r>
          </w:p>
        </w:tc>
      </w:tr>
      <w:tr w:rsidR="00140608" w:rsidTr="00140608">
        <w:trPr>
          <w:trHeight w:val="339"/>
        </w:trPr>
        <w:tc>
          <w:tcPr>
            <w:tcW w:w="1456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Анализ выполнения мероприятия 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Эффекты: </w:t>
            </w:r>
            <w:r w:rsidR="00516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планируется открытие малого спортивного зала.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Проблемные вопросы: необходимость в открытии тренажерного зала.</w:t>
            </w:r>
          </w:p>
          <w:p w:rsidR="00140608" w:rsidRDefault="00140608">
            <w:pPr>
              <w:pStyle w:val="a3"/>
              <w:ind w:firstLine="42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Задачи, планируемые результаты с указанием сроков: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Планируемый результат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 выполнения (результат реализации мероприятия)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en-US"/>
              </w:rPr>
              <w:t>а) обеспечение условий 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занятия физической культурой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и спортом,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  <w:lang w:eastAsia="en-US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том числе для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детей </w:t>
            </w:r>
            <w:r w:rsidRPr="003843E3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ограниченными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>возможностями здоровья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5160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Провести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ремонт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ные работы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 спортивном зале,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малом спортивном зале,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очищена спортплощадка, примыкающая к школе. Созданы 2 группы из состава учеников с ослабленным здоровьем для занятий физкультуры по  индивидуальным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создана рабочая  группа по линии Фонда занятости.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по индивидуальным программам детей с ослабленным здоровьем.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б) проведение мониторинга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здоровья обучающихся и ситуации с употреблением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наркотических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веществ несовершеннолетними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классных часах классные руководители провели беседы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вреде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наркотических препаратов</w:t>
            </w:r>
            <w:r w:rsidR="003843E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Курящие ученики и употребляющие наркотики в школе не выявлены.</w:t>
            </w:r>
          </w:p>
        </w:tc>
      </w:tr>
      <w:tr w:rsidR="00140608" w:rsidTr="00140608">
        <w:trPr>
          <w:trHeight w:val="339"/>
        </w:trPr>
        <w:tc>
          <w:tcPr>
            <w:tcW w:w="4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eastAsia="en-US"/>
              </w:rPr>
              <w:t xml:space="preserve">в) обеспечение        школьников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горячим          питанием           и проведение            мониторинга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en-US"/>
              </w:rPr>
              <w:lastRenderedPageBreak/>
              <w:t xml:space="preserve">организации              школьного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питания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51603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Столовая </w:t>
            </w:r>
            <w:r w:rsidR="0014060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ещё на капитальном  ремонте.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0608" w:rsidRDefault="001406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Открытие в </w:t>
            </w:r>
            <w:r w:rsidR="0051603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новом учебном году.</w:t>
            </w:r>
          </w:p>
        </w:tc>
      </w:tr>
    </w:tbl>
    <w:p w:rsidR="00140608" w:rsidRDefault="00140608" w:rsidP="0014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08" w:rsidRDefault="00140608" w:rsidP="0014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08" w:rsidRDefault="00140608" w:rsidP="001406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0608" w:rsidRDefault="00140608" w:rsidP="00140608"/>
    <w:p w:rsidR="00140608" w:rsidRDefault="00140608" w:rsidP="00140608"/>
    <w:p w:rsidR="000E79B8" w:rsidRDefault="000E79B8"/>
    <w:sectPr w:rsidR="000E79B8" w:rsidSect="001406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5F0"/>
    <w:multiLevelType w:val="hybridMultilevel"/>
    <w:tmpl w:val="9726F30C"/>
    <w:lvl w:ilvl="0" w:tplc="7F26631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86FD2"/>
    <w:multiLevelType w:val="hybridMultilevel"/>
    <w:tmpl w:val="551C633A"/>
    <w:lvl w:ilvl="0" w:tplc="FCBA1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33C1C"/>
    <w:multiLevelType w:val="hybridMultilevel"/>
    <w:tmpl w:val="0C2A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C05D6"/>
    <w:multiLevelType w:val="hybridMultilevel"/>
    <w:tmpl w:val="9CDC2006"/>
    <w:lvl w:ilvl="0" w:tplc="4A9A60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C45D9"/>
    <w:multiLevelType w:val="hybridMultilevel"/>
    <w:tmpl w:val="4A446E9E"/>
    <w:lvl w:ilvl="0" w:tplc="96F0E4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923B8"/>
    <w:multiLevelType w:val="hybridMultilevel"/>
    <w:tmpl w:val="E43ED484"/>
    <w:lvl w:ilvl="0" w:tplc="8656FF3A">
      <w:start w:val="10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6982EC8"/>
    <w:multiLevelType w:val="hybridMultilevel"/>
    <w:tmpl w:val="BA6E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C76A3"/>
    <w:multiLevelType w:val="hybridMultilevel"/>
    <w:tmpl w:val="A9FA8564"/>
    <w:lvl w:ilvl="0" w:tplc="3442368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608"/>
    <w:rsid w:val="00093ED0"/>
    <w:rsid w:val="000D419F"/>
    <w:rsid w:val="000D7C7C"/>
    <w:rsid w:val="000E5810"/>
    <w:rsid w:val="000E79B8"/>
    <w:rsid w:val="00140608"/>
    <w:rsid w:val="00185818"/>
    <w:rsid w:val="00204491"/>
    <w:rsid w:val="002379E0"/>
    <w:rsid w:val="002D674C"/>
    <w:rsid w:val="002F653C"/>
    <w:rsid w:val="0036455A"/>
    <w:rsid w:val="003843E3"/>
    <w:rsid w:val="00395841"/>
    <w:rsid w:val="00423196"/>
    <w:rsid w:val="00436FF2"/>
    <w:rsid w:val="00456A9B"/>
    <w:rsid w:val="004A63FF"/>
    <w:rsid w:val="004E43B7"/>
    <w:rsid w:val="00516036"/>
    <w:rsid w:val="00543842"/>
    <w:rsid w:val="005F2E82"/>
    <w:rsid w:val="005F7031"/>
    <w:rsid w:val="006530FE"/>
    <w:rsid w:val="0065674D"/>
    <w:rsid w:val="006A2123"/>
    <w:rsid w:val="00705707"/>
    <w:rsid w:val="0071657F"/>
    <w:rsid w:val="007908E5"/>
    <w:rsid w:val="0084135D"/>
    <w:rsid w:val="008E40F0"/>
    <w:rsid w:val="00994EEE"/>
    <w:rsid w:val="009B748E"/>
    <w:rsid w:val="009C7925"/>
    <w:rsid w:val="009F3769"/>
    <w:rsid w:val="00A1640B"/>
    <w:rsid w:val="00A757AF"/>
    <w:rsid w:val="00A81BD6"/>
    <w:rsid w:val="00AB396B"/>
    <w:rsid w:val="00AD0167"/>
    <w:rsid w:val="00AF2E69"/>
    <w:rsid w:val="00AF54BA"/>
    <w:rsid w:val="00B060E3"/>
    <w:rsid w:val="00B07059"/>
    <w:rsid w:val="00B11832"/>
    <w:rsid w:val="00B367DD"/>
    <w:rsid w:val="00B45EEB"/>
    <w:rsid w:val="00B50AD1"/>
    <w:rsid w:val="00B72C03"/>
    <w:rsid w:val="00B91E38"/>
    <w:rsid w:val="00CC2C9F"/>
    <w:rsid w:val="00E37149"/>
    <w:rsid w:val="00E50D2D"/>
    <w:rsid w:val="00F01315"/>
    <w:rsid w:val="00F1447A"/>
    <w:rsid w:val="00F45700"/>
    <w:rsid w:val="00FD04C4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40608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Основной текст 3 Знак"/>
    <w:basedOn w:val="a0"/>
    <w:link w:val="3"/>
    <w:rsid w:val="00140608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14060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40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21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3036</Words>
  <Characters>17309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Исламовна</dc:creator>
  <cp:lastModifiedBy>Светлана Исламовна</cp:lastModifiedBy>
  <cp:revision>18</cp:revision>
  <dcterms:created xsi:type="dcterms:W3CDTF">2012-06-22T10:38:00Z</dcterms:created>
  <dcterms:modified xsi:type="dcterms:W3CDTF">2012-06-25T11:58:00Z</dcterms:modified>
</cp:coreProperties>
</file>