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6" w:rsidRDefault="00DB6D46">
      <w:pPr>
        <w:widowControl w:val="0"/>
        <w:spacing w:after="0" w:line="240" w:lineRule="auto"/>
        <w:rPr>
          <w:b/>
        </w:rPr>
      </w:pPr>
      <w:bookmarkStart w:id="0" w:name="_dx_frag_StartFragment"/>
      <w:bookmarkEnd w:id="0"/>
      <w:r>
        <w:rPr>
          <w:b/>
        </w:rPr>
        <w:t xml:space="preserve">                                                                                                                                           ПРОЕКТ</w:t>
      </w:r>
    </w:p>
    <w:p w:rsidR="00DB6D46" w:rsidRDefault="00DB6D46">
      <w:pPr>
        <w:widowControl w:val="0"/>
        <w:spacing w:after="0" w:line="240" w:lineRule="auto"/>
        <w:rPr>
          <w:b/>
        </w:rPr>
      </w:pPr>
    </w:p>
    <w:p w:rsidR="00A42685" w:rsidRDefault="00DB6D46">
      <w:pPr>
        <w:widowControl w:val="0"/>
        <w:spacing w:after="0" w:line="240" w:lineRule="auto"/>
        <w:rPr>
          <w:b/>
        </w:rPr>
      </w:pPr>
      <w:r>
        <w:rPr>
          <w:b/>
        </w:rPr>
        <w:t>МУНИЦИПАЛЬНОЕ  БЮДЖЕТНОЕ ОБЩЕОБРАЗОВАТЕЛЬНОЕ  УЧРЕЖДЕНИЕ</w:t>
      </w:r>
    </w:p>
    <w:p w:rsidR="00A42685" w:rsidRDefault="00DB6D46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«СРЕДНЯЯ  ОБЩЕОБРАЗОВАТЕЛЬНАЯ  ШКОЛА № 5 г</w:t>
      </w:r>
      <w:proofErr w:type="gramStart"/>
      <w:r>
        <w:rPr>
          <w:b/>
        </w:rPr>
        <w:t>.Б</w:t>
      </w:r>
      <w:proofErr w:type="gramEnd"/>
      <w:r>
        <w:rPr>
          <w:b/>
        </w:rPr>
        <w:t>ЕСЛАНА»</w:t>
      </w:r>
    </w:p>
    <w:p w:rsidR="00A42685" w:rsidRDefault="00DB6D46">
      <w:pPr>
        <w:widowControl w:val="0"/>
        <w:spacing w:after="0" w:line="240" w:lineRule="auto"/>
        <w:jc w:val="center"/>
      </w:pPr>
      <w:r>
        <w:rPr>
          <w:b/>
        </w:rPr>
        <w:t>ПРАВОБЕРЕЖНОГО РАЙОНА РЕСПУБЛИКИ СЕВЕРНАЯ ОСЕТИЯ - АЛАНИЯ</w:t>
      </w:r>
    </w:p>
    <w:p w:rsidR="00A42685" w:rsidRDefault="00A42685">
      <w:pPr>
        <w:spacing w:after="0" w:line="240" w:lineRule="auto"/>
        <w:rPr>
          <w:sz w:val="20"/>
        </w:rPr>
      </w:pPr>
    </w:p>
    <w:p w:rsidR="00A42685" w:rsidRDefault="00DB6D46" w:rsidP="00DB6D46">
      <w:pPr>
        <w:keepNext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DB6D46" w:rsidRPr="00DB6D46" w:rsidRDefault="00DB6D46" w:rsidP="00DB6D46">
      <w:pPr>
        <w:keepNext/>
        <w:jc w:val="center"/>
        <w:rPr>
          <w:b/>
          <w:sz w:val="28"/>
        </w:rPr>
      </w:pPr>
    </w:p>
    <w:p w:rsidR="00A42685" w:rsidRDefault="00DB6D46">
      <w:pPr>
        <w:jc w:val="both"/>
        <w:rPr>
          <w:sz w:val="28"/>
        </w:rPr>
      </w:pPr>
      <w:r>
        <w:t xml:space="preserve">От _____________________ года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>№    ___</w:t>
      </w:r>
      <w:r>
        <w:tab/>
      </w:r>
      <w:r>
        <w:tab/>
      </w:r>
      <w:r>
        <w:tab/>
      </w:r>
    </w:p>
    <w:p w:rsidR="00A42685" w:rsidRDefault="00DB6D46">
      <w:pPr>
        <w:spacing w:after="0" w:line="330" w:lineRule="atLeast"/>
        <w:rPr>
          <w:color w:val="555555"/>
          <w:shd w:val="clear" w:color="auto" w:fill="FFFFFF"/>
        </w:rPr>
      </w:pPr>
      <w:r>
        <w:rPr>
          <w:b/>
          <w:color w:val="555555"/>
          <w:shd w:val="clear" w:color="auto" w:fill="FFFFFF"/>
        </w:rPr>
        <w:t xml:space="preserve">О Центре образования </w:t>
      </w:r>
      <w:r>
        <w:rPr>
          <w:b/>
          <w:color w:val="555555"/>
          <w:shd w:val="clear" w:color="auto" w:fill="FFFFFF"/>
        </w:rPr>
        <w:t>цифрового и гуманитарного                                                           профилей «Точка роста».</w:t>
      </w:r>
      <w:r>
        <w:rPr>
          <w:color w:val="555555"/>
          <w:shd w:val="clear" w:color="auto" w:fill="FFFFFF"/>
        </w:rPr>
        <w:t>     </w:t>
      </w:r>
    </w:p>
    <w:p w:rsidR="00A42685" w:rsidRDefault="00DB6D46">
      <w:pPr>
        <w:spacing w:after="0" w:line="330" w:lineRule="atLeast"/>
      </w:pPr>
      <w:r>
        <w:rPr>
          <w:color w:val="555555"/>
          <w:shd w:val="clear" w:color="auto" w:fill="FFFFFF"/>
        </w:rPr>
        <w:t>                                          </w:t>
      </w:r>
    </w:p>
    <w:p w:rsidR="00A42685" w:rsidRPr="00DB6D46" w:rsidRDefault="00DB6D46">
      <w:pPr>
        <w:spacing w:after="0" w:line="330" w:lineRule="atLeast"/>
        <w:ind w:firstLine="567"/>
        <w:jc w:val="both"/>
      </w:pPr>
      <w:r w:rsidRPr="00DB6D46">
        <w:t>В целях реализации распоряжения Министерства просвещения Российской Федерации от 1 марта 2019 г. № Р</w:t>
      </w:r>
      <w:r w:rsidRPr="00DB6D46">
        <w:t>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</w:t>
      </w:r>
      <w:r w:rsidRPr="00DB6D46">
        <w:t xml:space="preserve">кой местности и малых городах, и дистанционных программ обучения определенной категории обучающихся, в том числе на базе сетевого взаимодействия» </w:t>
      </w:r>
      <w:proofErr w:type="spellStart"/>
      <w:proofErr w:type="gramStart"/>
      <w:r w:rsidRPr="00DB6D46">
        <w:t>п</w:t>
      </w:r>
      <w:proofErr w:type="spellEnd"/>
      <w:proofErr w:type="gramEnd"/>
      <w:r w:rsidRPr="00DB6D46">
        <w:t xml:space="preserve"> </w:t>
      </w:r>
      <w:proofErr w:type="spellStart"/>
      <w:r w:rsidRPr="00DB6D46">
        <w:t>р</w:t>
      </w:r>
      <w:proofErr w:type="spellEnd"/>
      <w:r w:rsidRPr="00DB6D46">
        <w:t xml:space="preserve"> и к а </w:t>
      </w:r>
      <w:proofErr w:type="spellStart"/>
      <w:r w:rsidRPr="00DB6D46">
        <w:t>з</w:t>
      </w:r>
      <w:proofErr w:type="spellEnd"/>
      <w:r w:rsidRPr="00DB6D46">
        <w:t xml:space="preserve"> </w:t>
      </w:r>
      <w:proofErr w:type="spellStart"/>
      <w:r w:rsidRPr="00DB6D46">
        <w:t>ы</w:t>
      </w:r>
      <w:proofErr w:type="spellEnd"/>
      <w:r w:rsidRPr="00DB6D46">
        <w:t xml:space="preserve"> в а ю:</w:t>
      </w:r>
    </w:p>
    <w:p w:rsidR="00A42685" w:rsidRPr="00DB6D46" w:rsidRDefault="00DB6D46">
      <w:pPr>
        <w:spacing w:before="150" w:after="0" w:line="330" w:lineRule="atLeast"/>
        <w:jc w:val="both"/>
      </w:pPr>
      <w:r w:rsidRPr="00DB6D46">
        <w:t>1. Создать Центр образования цифрового и гуманитарного профилей «Точка роста» (далее - Це</w:t>
      </w:r>
      <w:r w:rsidRPr="00DB6D46">
        <w:t>нтр) в МБОУ СОШ №5 г</w:t>
      </w:r>
      <w:proofErr w:type="gramStart"/>
      <w:r w:rsidRPr="00DB6D46">
        <w:t>.Б</w:t>
      </w:r>
      <w:proofErr w:type="gramEnd"/>
      <w:r w:rsidRPr="00DB6D46">
        <w:t>еслана.</w:t>
      </w:r>
    </w:p>
    <w:p w:rsidR="00A42685" w:rsidRPr="00DB6D46" w:rsidRDefault="00DB6D46">
      <w:pPr>
        <w:spacing w:after="0"/>
      </w:pPr>
      <w:r w:rsidRPr="00DB6D46">
        <w:rPr>
          <w:shd w:val="clear" w:color="auto" w:fill="FFFFFF"/>
        </w:rPr>
        <w:t> </w:t>
      </w:r>
    </w:p>
    <w:p w:rsidR="00A42685" w:rsidRPr="00DB6D46" w:rsidRDefault="00DB6D46">
      <w:pPr>
        <w:spacing w:after="0" w:line="274" w:lineRule="atLeast"/>
        <w:jc w:val="both"/>
      </w:pPr>
      <w:r w:rsidRPr="00DB6D46">
        <w:t>2. Утвердить:</w:t>
      </w:r>
    </w:p>
    <w:p w:rsidR="00A42685" w:rsidRPr="00DB6D46" w:rsidRDefault="00DB6D46">
      <w:pPr>
        <w:spacing w:after="0" w:line="274" w:lineRule="atLeast"/>
        <w:ind w:left="60"/>
      </w:pPr>
      <w:r w:rsidRPr="00DB6D46">
        <w:t>2.1. Положение о Центре образования цифрового и гуманитарного профилей «Точка роста»</w:t>
      </w:r>
      <w:r w:rsidRPr="00DB6D46">
        <w:rPr>
          <w:b/>
        </w:rPr>
        <w:t> </w:t>
      </w:r>
      <w:r w:rsidRPr="00DB6D46">
        <w:t>    (приложение 1);</w:t>
      </w:r>
    </w:p>
    <w:p w:rsidR="00A42685" w:rsidRPr="00DB6D46" w:rsidRDefault="00DB6D46">
      <w:pPr>
        <w:spacing w:after="0" w:line="330" w:lineRule="atLeast"/>
        <w:jc w:val="both"/>
        <w:rPr>
          <w:shd w:val="clear" w:color="auto" w:fill="FFFFFF"/>
        </w:rPr>
      </w:pPr>
      <w:r w:rsidRPr="00DB6D46">
        <w:rPr>
          <w:shd w:val="clear" w:color="auto" w:fill="FFFFFF"/>
        </w:rPr>
        <w:t xml:space="preserve"> 2.2. </w:t>
      </w:r>
      <w:proofErr w:type="spellStart"/>
      <w:r w:rsidRPr="00DB6D46">
        <w:rPr>
          <w:shd w:val="clear" w:color="auto" w:fill="FFFFFF"/>
        </w:rPr>
        <w:t>Медиаплан</w:t>
      </w:r>
      <w:proofErr w:type="spellEnd"/>
      <w:r w:rsidRPr="00DB6D46">
        <w:rPr>
          <w:shd w:val="clear" w:color="auto" w:fill="FFFFFF"/>
        </w:rPr>
        <w:t xml:space="preserve"> по информационному сопровождению создания и функционирования Центров образования цифровог</w:t>
      </w:r>
      <w:r w:rsidRPr="00DB6D46">
        <w:rPr>
          <w:shd w:val="clear" w:color="auto" w:fill="FFFFFF"/>
        </w:rPr>
        <w:t>о и  гуманитарног</w:t>
      </w:r>
      <w:r>
        <w:rPr>
          <w:shd w:val="clear" w:color="auto" w:fill="FFFFFF"/>
        </w:rPr>
        <w:t xml:space="preserve">о профилей «Точка роста» </w:t>
      </w:r>
      <w:r w:rsidRPr="00DB6D46">
        <w:rPr>
          <w:shd w:val="clear" w:color="auto" w:fill="FFFFFF"/>
        </w:rPr>
        <w:t xml:space="preserve"> (приложение 2);</w:t>
      </w:r>
    </w:p>
    <w:p w:rsidR="00A42685" w:rsidRPr="00DB6D46" w:rsidRDefault="00DB6D46">
      <w:pPr>
        <w:spacing w:after="0" w:line="330" w:lineRule="atLeast"/>
        <w:rPr>
          <w:shd w:val="clear" w:color="auto" w:fill="FFFFFF"/>
        </w:rPr>
      </w:pPr>
      <w:r w:rsidRPr="00DB6D46">
        <w:rPr>
          <w:shd w:val="clear" w:color="auto" w:fill="FFFFFF"/>
        </w:rPr>
        <w:t> 2.3 Штатное расписание Центра (приложение 3).</w:t>
      </w:r>
    </w:p>
    <w:p w:rsidR="00A42685" w:rsidRPr="00DB6D46" w:rsidRDefault="00DB6D46">
      <w:pPr>
        <w:spacing w:after="0" w:line="330" w:lineRule="atLeast"/>
        <w:rPr>
          <w:shd w:val="clear" w:color="auto" w:fill="FFFFFF"/>
        </w:rPr>
      </w:pPr>
      <w:r w:rsidRPr="00DB6D46">
        <w:rPr>
          <w:shd w:val="clear" w:color="auto" w:fill="FFFFFF"/>
        </w:rPr>
        <w:t xml:space="preserve"> 2.4 Дорожную карту (приложение 4)</w:t>
      </w:r>
    </w:p>
    <w:p w:rsidR="00A42685" w:rsidRPr="00DB6D46" w:rsidRDefault="00A42685">
      <w:pPr>
        <w:spacing w:after="0" w:line="330" w:lineRule="atLeast"/>
        <w:rPr>
          <w:shd w:val="clear" w:color="auto" w:fill="FFFFFF"/>
        </w:rPr>
      </w:pPr>
    </w:p>
    <w:p w:rsidR="00A42685" w:rsidRPr="00DB6D46" w:rsidRDefault="00DB6D46">
      <w:pPr>
        <w:spacing w:after="0" w:line="274" w:lineRule="atLeast"/>
        <w:ind w:right="40"/>
        <w:jc w:val="both"/>
      </w:pPr>
      <w:r w:rsidRPr="00DB6D46">
        <w:t xml:space="preserve">3.Руководителю центра поместить Положение о Центре образования цифрового и гуманитарного профилей </w:t>
      </w:r>
      <w:r w:rsidRPr="00DB6D46">
        <w:t xml:space="preserve">«Точка роста» и </w:t>
      </w:r>
      <w:proofErr w:type="spellStart"/>
      <w:r w:rsidRPr="00DB6D46">
        <w:t>Медиаплан</w:t>
      </w:r>
      <w:proofErr w:type="spellEnd"/>
      <w:r w:rsidRPr="00DB6D46">
        <w:t xml:space="preserve"> по информационному сопровождению создания и функционирования Центра образования цифрового и гуманитарного профилей   «Точка роста» на</w:t>
      </w:r>
      <w:proofErr w:type="gramStart"/>
      <w:r w:rsidRPr="00DB6D46">
        <w:t xml:space="preserve"> )</w:t>
      </w:r>
      <w:proofErr w:type="gramEnd"/>
      <w:r w:rsidRPr="00DB6D46">
        <w:t>________</w:t>
      </w:r>
      <w:r w:rsidRPr="00DB6D46">
        <w:t xml:space="preserve"> год, на официальный сайт школы.</w:t>
      </w:r>
    </w:p>
    <w:p w:rsidR="00A42685" w:rsidRPr="00DB6D46" w:rsidRDefault="00A42685">
      <w:pPr>
        <w:spacing w:after="0" w:line="274" w:lineRule="atLeast"/>
        <w:ind w:right="40"/>
        <w:jc w:val="both"/>
      </w:pPr>
    </w:p>
    <w:p w:rsidR="00A42685" w:rsidRPr="00DB6D46" w:rsidRDefault="00DB6D46">
      <w:pPr>
        <w:spacing w:after="0" w:line="274" w:lineRule="atLeast"/>
        <w:jc w:val="both"/>
      </w:pPr>
      <w:r w:rsidRPr="00DB6D46">
        <w:t>4. </w:t>
      </w:r>
      <w:proofErr w:type="gramStart"/>
      <w:r w:rsidRPr="00DB6D46">
        <w:t xml:space="preserve">Контроль </w:t>
      </w:r>
      <w:r w:rsidRPr="00DB6D46">
        <w:t>за</w:t>
      </w:r>
      <w:proofErr w:type="gramEnd"/>
      <w:r w:rsidRPr="00DB6D46">
        <w:t xml:space="preserve"> исполнением настоящего приказа оставляю за </w:t>
      </w:r>
      <w:r w:rsidRPr="00DB6D46">
        <w:t>собой.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2685" w:rsidRPr="00DB6D46" w:rsidRDefault="00DB6D46">
      <w:pPr>
        <w:spacing w:after="0"/>
      </w:pPr>
      <w:r w:rsidRPr="00DB6D46">
        <w:rPr>
          <w:shd w:val="clear" w:color="auto" w:fill="FFFFFF"/>
        </w:rPr>
        <w:t> </w:t>
      </w:r>
    </w:p>
    <w:p w:rsidR="00A42685" w:rsidRPr="00DB6D46" w:rsidRDefault="00DB6D46">
      <w:pPr>
        <w:spacing w:after="0" w:line="240" w:lineRule="auto"/>
      </w:pPr>
      <w:r w:rsidRPr="00DB6D46">
        <w:rPr>
          <w:shd w:val="clear" w:color="auto" w:fill="FFFFFF"/>
        </w:rPr>
        <w:t xml:space="preserve"> Директор                                                                               </w:t>
      </w:r>
      <w:r w:rsidRPr="00DB6D46">
        <w:rPr>
          <w:shd w:val="clear" w:color="auto" w:fill="FFFFFF"/>
        </w:rPr>
        <w:t xml:space="preserve">               Баева И.Р.</w:t>
      </w:r>
    </w:p>
    <w:sectPr w:rsidR="00A42685" w:rsidRPr="00DB6D46" w:rsidSect="00A42685">
      <w:pgSz w:w="12240" w:h="15840"/>
      <w:pgMar w:top="998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42685"/>
    <w:rsid w:val="00A42685"/>
    <w:rsid w:val="00DB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A42685"/>
  </w:style>
  <w:style w:type="character" w:styleId="a3">
    <w:name w:val="Hyperlink"/>
    <w:rsid w:val="00A42685"/>
    <w:rPr>
      <w:color w:val="0000FF"/>
      <w:u w:val="single"/>
    </w:rPr>
  </w:style>
  <w:style w:type="table" w:styleId="1">
    <w:name w:val="Table Simple 1"/>
    <w:basedOn w:val="a1"/>
    <w:rsid w:val="00A426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2022-05-26T10:24:00Z</dcterms:created>
  <dcterms:modified xsi:type="dcterms:W3CDTF">2022-05-26T10:25:00Z</dcterms:modified>
</cp:coreProperties>
</file>